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AD5" w:rsidRDefault="00463FF8">
      <w:pPr>
        <w:pStyle w:val="a3"/>
        <w:ind w:left="37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72250" cy="9044898"/>
            <wp:effectExtent l="0" t="0" r="0" b="4445"/>
            <wp:docPr id="1" name="Рисунок 1" descr="C:\Users\Home\Downloads\Сканы положений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ownloads\Сканы положений\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044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AD5" w:rsidRDefault="00462AD5">
      <w:pPr>
        <w:rPr>
          <w:sz w:val="20"/>
        </w:rPr>
        <w:sectPr w:rsidR="00462AD5">
          <w:type w:val="continuous"/>
          <w:pgSz w:w="11910" w:h="16840"/>
          <w:pgMar w:top="1540" w:right="540" w:bottom="280" w:left="1020" w:header="720" w:footer="720" w:gutter="0"/>
          <w:cols w:space="720"/>
        </w:sectPr>
      </w:pPr>
    </w:p>
    <w:p w:rsidR="00254585" w:rsidRDefault="00254585" w:rsidP="00D9103E">
      <w:pPr>
        <w:pStyle w:val="1"/>
        <w:tabs>
          <w:tab w:val="left" w:pos="4093"/>
        </w:tabs>
        <w:ind w:left="3812" w:firstLine="0"/>
        <w:jc w:val="right"/>
        <w:rPr>
          <w:b w:val="0"/>
          <w:bCs w:val="0"/>
        </w:rPr>
      </w:pPr>
    </w:p>
    <w:p w:rsidR="00462AD5" w:rsidRDefault="00463FF8">
      <w:pPr>
        <w:pStyle w:val="1"/>
        <w:numPr>
          <w:ilvl w:val="0"/>
          <w:numId w:val="5"/>
        </w:numPr>
        <w:tabs>
          <w:tab w:val="left" w:pos="4093"/>
        </w:tabs>
        <w:jc w:val="left"/>
      </w:pPr>
      <w:bookmarkStart w:id="0" w:name="_GoBack"/>
      <w:bookmarkEnd w:id="0"/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:rsidR="00462AD5" w:rsidRDefault="00462AD5">
      <w:pPr>
        <w:pStyle w:val="a3"/>
        <w:spacing w:before="6"/>
        <w:ind w:left="0"/>
        <w:jc w:val="left"/>
        <w:rPr>
          <w:b/>
          <w:sz w:val="27"/>
        </w:rPr>
      </w:pPr>
    </w:p>
    <w:p w:rsidR="00617418" w:rsidRDefault="00617418">
      <w:pPr>
        <w:pStyle w:val="a3"/>
        <w:spacing w:before="48" w:line="276" w:lineRule="auto"/>
        <w:ind w:right="160"/>
      </w:pPr>
      <w:r>
        <w:t xml:space="preserve">1.1. Настоящее положение  о режиме занятий обучающихся в муниципальном бюджетном общеобразовательном учреждении «Средняя школа № 6 имени Героя Советского Союза В.А.Стёпина» разработано в соответствии </w:t>
      </w:r>
      <w:proofErr w:type="gramStart"/>
      <w:r>
        <w:t>с</w:t>
      </w:r>
      <w:proofErr w:type="gramEnd"/>
      <w:r>
        <w:t>:</w:t>
      </w:r>
    </w:p>
    <w:p w:rsidR="00617418" w:rsidRDefault="00617418">
      <w:pPr>
        <w:pStyle w:val="a3"/>
        <w:spacing w:before="48" w:line="276" w:lineRule="auto"/>
        <w:ind w:right="160"/>
      </w:pPr>
      <w:r>
        <w:t xml:space="preserve"> - Федеральным законом от 29.12.2012 № 273-ФЗ «Об образовании в Российской Федерации»;</w:t>
      </w:r>
    </w:p>
    <w:p w:rsidR="00617418" w:rsidRDefault="00617418">
      <w:pPr>
        <w:pStyle w:val="a3"/>
        <w:spacing w:before="48" w:line="276" w:lineRule="auto"/>
        <w:ind w:right="160"/>
      </w:pPr>
      <w:r>
        <w:t xml:space="preserve"> - Приказом Министерства просвещения РФ от 31.05.2021 года № 286 «Об утверждении Федерального образовательного стандарта начального общего образования»;</w:t>
      </w:r>
    </w:p>
    <w:p w:rsidR="00617418" w:rsidRDefault="00617418">
      <w:pPr>
        <w:pStyle w:val="a3"/>
        <w:spacing w:before="48" w:line="276" w:lineRule="auto"/>
        <w:ind w:right="160"/>
      </w:pPr>
      <w:r>
        <w:t xml:space="preserve"> - Приказом Министерства просвещения РФ от 31.05.2021 года № 287 «Об утверждении федерального образовательного стандарта основного общего образования»;</w:t>
      </w:r>
    </w:p>
    <w:p w:rsidR="00617418" w:rsidRDefault="00617418">
      <w:pPr>
        <w:pStyle w:val="a3"/>
        <w:spacing w:before="48" w:line="276" w:lineRule="auto"/>
        <w:ind w:right="160"/>
      </w:pPr>
      <w:r>
        <w:t xml:space="preserve"> -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просвещения РФ от 22.03.2021 № 115 (далее - Порядок №115);</w:t>
      </w:r>
    </w:p>
    <w:p w:rsidR="00617418" w:rsidRDefault="00617418">
      <w:pPr>
        <w:pStyle w:val="a3"/>
        <w:spacing w:before="48" w:line="276" w:lineRule="auto"/>
        <w:ind w:right="160"/>
      </w:pPr>
      <w:r>
        <w:t xml:space="preserve"> - Постановлением Главного государственного санитарного врача РФ от 28.09.2020 №28 «Об утверждении санитарных правил СП 2.4.3648-20 «</w:t>
      </w:r>
      <w:proofErr w:type="spellStart"/>
      <w:r>
        <w:t>Санитарноэпидемиологические</w:t>
      </w:r>
      <w:proofErr w:type="spellEnd"/>
      <w:r>
        <w:t xml:space="preserve"> требования к организациям воспитания и обучения, отдыха и оздоровления детей и молодежи»» (далее - СП 2.4.3648-20);</w:t>
      </w:r>
    </w:p>
    <w:p w:rsidR="00617418" w:rsidRDefault="00617418">
      <w:pPr>
        <w:pStyle w:val="a3"/>
        <w:spacing w:before="48" w:line="276" w:lineRule="auto"/>
        <w:ind w:right="160"/>
      </w:pPr>
      <w:r>
        <w:t xml:space="preserve"> - Постановлением Главного государственного санитарного врача РФ от 28.01.2021 №2 «Об 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1.2.3685-21 "Гигиенические нормативы и требования к обеспечению безопасности и (или) безвредности для человека факторов среды обитания» (далее - </w:t>
      </w:r>
      <w:proofErr w:type="spellStart"/>
      <w:r>
        <w:t>СанПиН</w:t>
      </w:r>
      <w:proofErr w:type="spellEnd"/>
      <w:r>
        <w:t xml:space="preserve"> 1.2.3685-21);</w:t>
      </w:r>
    </w:p>
    <w:p w:rsidR="00617418" w:rsidRDefault="00617418">
      <w:pPr>
        <w:pStyle w:val="a3"/>
        <w:spacing w:before="48" w:line="276" w:lineRule="auto"/>
        <w:ind w:right="160"/>
      </w:pPr>
      <w:r>
        <w:t xml:space="preserve"> - Уставом МБОУ «Средняя школа № 6» </w:t>
      </w:r>
    </w:p>
    <w:p w:rsidR="00462AD5" w:rsidRDefault="00617418" w:rsidP="00617418">
      <w:pPr>
        <w:pStyle w:val="a3"/>
        <w:spacing w:before="48" w:line="276" w:lineRule="auto"/>
        <w:ind w:right="160"/>
      </w:pPr>
      <w:r>
        <w:t xml:space="preserve">1.2. </w:t>
      </w:r>
      <w:r w:rsidR="00463FF8">
        <w:t>Настоящее положение регулирует режим организации образовательного процесса</w:t>
      </w:r>
      <w:r w:rsidR="00463FF8">
        <w:rPr>
          <w:spacing w:val="31"/>
        </w:rPr>
        <w:t xml:space="preserve"> </w:t>
      </w:r>
      <w:r w:rsidR="00463FF8">
        <w:t>и</w:t>
      </w:r>
      <w:r w:rsidR="00463FF8">
        <w:rPr>
          <w:spacing w:val="33"/>
        </w:rPr>
        <w:t xml:space="preserve"> </w:t>
      </w:r>
      <w:r w:rsidR="00463FF8">
        <w:t>регламентирует</w:t>
      </w:r>
      <w:r w:rsidR="00463FF8">
        <w:rPr>
          <w:spacing w:val="31"/>
        </w:rPr>
        <w:t xml:space="preserve"> </w:t>
      </w:r>
      <w:r w:rsidR="00463FF8">
        <w:t>режим</w:t>
      </w:r>
      <w:r w:rsidR="00463FF8">
        <w:rPr>
          <w:spacing w:val="31"/>
        </w:rPr>
        <w:t xml:space="preserve"> </w:t>
      </w:r>
      <w:r w:rsidR="00463FF8">
        <w:t>занятий</w:t>
      </w:r>
      <w:r w:rsidR="00463FF8">
        <w:rPr>
          <w:spacing w:val="32"/>
        </w:rPr>
        <w:t xml:space="preserve"> </w:t>
      </w:r>
      <w:r w:rsidR="00463FF8">
        <w:t>обучающихся</w:t>
      </w:r>
      <w:r w:rsidR="00463FF8">
        <w:rPr>
          <w:spacing w:val="34"/>
        </w:rPr>
        <w:t xml:space="preserve"> </w:t>
      </w:r>
      <w:r w:rsidR="00463FF8">
        <w:t>МБОУ</w:t>
      </w:r>
      <w:r w:rsidR="00463FF8">
        <w:rPr>
          <w:spacing w:val="38"/>
        </w:rPr>
        <w:t xml:space="preserve"> </w:t>
      </w:r>
      <w:r w:rsidR="00463FF8">
        <w:t>«Средняя</w:t>
      </w:r>
      <w:r w:rsidR="00463FF8">
        <w:rPr>
          <w:spacing w:val="33"/>
        </w:rPr>
        <w:t xml:space="preserve"> </w:t>
      </w:r>
      <w:r w:rsidR="00463FF8">
        <w:rPr>
          <w:spacing w:val="-2"/>
        </w:rPr>
        <w:t>школа</w:t>
      </w:r>
    </w:p>
    <w:p w:rsidR="00462AD5" w:rsidRDefault="00463FF8">
      <w:pPr>
        <w:pStyle w:val="a3"/>
        <w:spacing w:line="321" w:lineRule="exact"/>
      </w:pPr>
      <w:r>
        <w:t xml:space="preserve">№ </w:t>
      </w:r>
      <w:r w:rsidR="0034468F">
        <w:rPr>
          <w:spacing w:val="-5"/>
        </w:rPr>
        <w:t>6</w:t>
      </w:r>
      <w:r>
        <w:rPr>
          <w:spacing w:val="-5"/>
        </w:rPr>
        <w:t>».</w:t>
      </w:r>
    </w:p>
    <w:p w:rsidR="00462AD5" w:rsidRPr="00617418" w:rsidRDefault="00617418" w:rsidP="00617418">
      <w:pPr>
        <w:tabs>
          <w:tab w:val="left" w:pos="752"/>
        </w:tabs>
        <w:spacing w:before="48" w:line="276" w:lineRule="auto"/>
        <w:ind w:right="163"/>
        <w:jc w:val="both"/>
        <w:rPr>
          <w:sz w:val="28"/>
        </w:rPr>
      </w:pPr>
      <w:r>
        <w:rPr>
          <w:sz w:val="28"/>
        </w:rPr>
        <w:t>1.3.</w:t>
      </w:r>
      <w:r w:rsidR="00463FF8" w:rsidRPr="00617418">
        <w:rPr>
          <w:sz w:val="28"/>
        </w:rPr>
        <w:t xml:space="preserve">Настоящее Положение принимается на педагогическом совете Школы, утверждается приказом директора с учетом мнения Совета обучающихся школы, Совета родителей (законных представителей) несовершеннолетних обучающихся </w:t>
      </w:r>
      <w:r w:rsidR="00463FF8" w:rsidRPr="00617418">
        <w:rPr>
          <w:spacing w:val="-2"/>
          <w:sz w:val="28"/>
        </w:rPr>
        <w:t>школы.</w:t>
      </w:r>
    </w:p>
    <w:p w:rsidR="00462AD5" w:rsidRPr="00617418" w:rsidRDefault="00617418" w:rsidP="00617418">
      <w:pPr>
        <w:tabs>
          <w:tab w:val="left" w:pos="622"/>
        </w:tabs>
        <w:spacing w:before="3" w:line="276" w:lineRule="auto"/>
        <w:ind w:right="168"/>
        <w:jc w:val="both"/>
        <w:rPr>
          <w:sz w:val="28"/>
        </w:rPr>
      </w:pPr>
      <w:r>
        <w:rPr>
          <w:sz w:val="28"/>
        </w:rPr>
        <w:t>1.4.</w:t>
      </w:r>
      <w:r w:rsidR="00463FF8" w:rsidRPr="00617418">
        <w:rPr>
          <w:sz w:val="28"/>
        </w:rPr>
        <w:t>Текс</w:t>
      </w:r>
      <w:r w:rsidR="0034468F" w:rsidRPr="00617418">
        <w:rPr>
          <w:sz w:val="28"/>
        </w:rPr>
        <w:t>т</w:t>
      </w:r>
      <w:r w:rsidR="00463FF8" w:rsidRPr="00617418">
        <w:rPr>
          <w:sz w:val="28"/>
        </w:rPr>
        <w:t xml:space="preserve"> настоящего положения размещается на официальном сайте Школы в сети </w:t>
      </w:r>
      <w:r w:rsidR="00463FF8" w:rsidRPr="00617418">
        <w:rPr>
          <w:spacing w:val="-2"/>
          <w:sz w:val="28"/>
        </w:rPr>
        <w:t>Интернет.</w:t>
      </w:r>
    </w:p>
    <w:p w:rsidR="00462AD5" w:rsidRDefault="00463FF8">
      <w:pPr>
        <w:pStyle w:val="1"/>
        <w:numPr>
          <w:ilvl w:val="0"/>
          <w:numId w:val="5"/>
        </w:numPr>
        <w:tabs>
          <w:tab w:val="left" w:pos="4281"/>
        </w:tabs>
        <w:spacing w:before="3"/>
        <w:ind w:left="4280" w:hanging="282"/>
        <w:jc w:val="left"/>
      </w:pPr>
      <w:r>
        <w:t>Режим</w:t>
      </w:r>
      <w:r>
        <w:rPr>
          <w:spacing w:val="-9"/>
        </w:rPr>
        <w:t xml:space="preserve"> </w:t>
      </w:r>
      <w:r>
        <w:rPr>
          <w:spacing w:val="-2"/>
        </w:rPr>
        <w:t>занятий.</w:t>
      </w:r>
    </w:p>
    <w:p w:rsidR="00462AD5" w:rsidRDefault="00462AD5">
      <w:pPr>
        <w:pStyle w:val="a3"/>
        <w:spacing w:before="6"/>
        <w:ind w:left="0"/>
        <w:jc w:val="left"/>
        <w:rPr>
          <w:b/>
          <w:sz w:val="27"/>
        </w:rPr>
      </w:pPr>
    </w:p>
    <w:p w:rsidR="00462AD5" w:rsidRDefault="00463FF8">
      <w:pPr>
        <w:pStyle w:val="a4"/>
        <w:numPr>
          <w:ilvl w:val="1"/>
          <w:numId w:val="3"/>
        </w:numPr>
        <w:tabs>
          <w:tab w:val="left" w:pos="811"/>
        </w:tabs>
        <w:spacing w:line="276" w:lineRule="auto"/>
        <w:ind w:right="161" w:firstLine="0"/>
        <w:jc w:val="both"/>
        <w:rPr>
          <w:sz w:val="28"/>
        </w:rPr>
      </w:pPr>
      <w:r>
        <w:rPr>
          <w:sz w:val="28"/>
        </w:rPr>
        <w:t xml:space="preserve">В </w:t>
      </w:r>
      <w:r w:rsidR="00617418">
        <w:rPr>
          <w:sz w:val="28"/>
        </w:rPr>
        <w:t>МБОУ «Средняя школа № 6» (далее «Школа»)</w:t>
      </w:r>
      <w:r>
        <w:rPr>
          <w:sz w:val="28"/>
        </w:rPr>
        <w:t xml:space="preserve"> организуется образовательный процесс в соответствии с календарным учебным графиком, </w:t>
      </w:r>
      <w:r>
        <w:rPr>
          <w:sz w:val="28"/>
        </w:rPr>
        <w:lastRenderedPageBreak/>
        <w:t>согласно которому учебное и каникулярное время чередуется,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учебным планом,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расписанием учебных занятий, расписанием </w:t>
      </w:r>
      <w:r>
        <w:rPr>
          <w:spacing w:val="-2"/>
          <w:sz w:val="28"/>
        </w:rPr>
        <w:t>звонков.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637"/>
        </w:tabs>
        <w:spacing w:before="3" w:line="276" w:lineRule="auto"/>
        <w:ind w:right="163" w:firstLine="0"/>
        <w:jc w:val="both"/>
        <w:rPr>
          <w:sz w:val="28"/>
        </w:rPr>
      </w:pPr>
      <w:r>
        <w:rPr>
          <w:sz w:val="28"/>
        </w:rPr>
        <w:t>Учебный год в Школе, как правило, начинается 1 сентября и заканчивается в соответствии с календарным учебным графиком.</w:t>
      </w:r>
      <w:r>
        <w:rPr>
          <w:spacing w:val="40"/>
          <w:sz w:val="28"/>
        </w:rPr>
        <w:t xml:space="preserve"> </w:t>
      </w:r>
      <w:r>
        <w:rPr>
          <w:sz w:val="28"/>
        </w:rPr>
        <w:t>Если 1 сентября приходится на воскресенье, то первый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учебный день проводится в понедельник 2-го сентября.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35"/>
        </w:tabs>
        <w:spacing w:line="278" w:lineRule="auto"/>
        <w:ind w:right="163" w:firstLine="0"/>
        <w:jc w:val="both"/>
        <w:rPr>
          <w:sz w:val="28"/>
        </w:rPr>
      </w:pPr>
      <w:r>
        <w:rPr>
          <w:sz w:val="28"/>
        </w:rPr>
        <w:t>Учебный год</w:t>
      </w:r>
      <w:r>
        <w:rPr>
          <w:spacing w:val="80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80"/>
          <w:sz w:val="28"/>
        </w:rPr>
        <w:t xml:space="preserve"> </w:t>
      </w:r>
      <w:r>
        <w:rPr>
          <w:sz w:val="28"/>
        </w:rPr>
        <w:t>в 1-9 классах на четыре четверти, в 10-11 классах-на два полугодия,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 отделяются друг от друга каникулами.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57"/>
        </w:tabs>
        <w:spacing w:line="276" w:lineRule="auto"/>
        <w:ind w:right="161" w:firstLine="0"/>
        <w:jc w:val="both"/>
        <w:rPr>
          <w:sz w:val="28"/>
        </w:rPr>
      </w:pPr>
      <w:r>
        <w:rPr>
          <w:sz w:val="28"/>
        </w:rPr>
        <w:t>Продолжительность каникул в течение учебного года - не менее 30 календарных дней, летом - не менее 8 недель. Минимальная продолжительность каникул – 7 календарных дней. Для обучающихся первых классов в течение учебного года устанавливаются дополнительные недельные каникулы в течение третьей недели февраля.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690"/>
        </w:tabs>
        <w:spacing w:line="276" w:lineRule="auto"/>
        <w:ind w:right="163" w:firstLine="0"/>
        <w:jc w:val="both"/>
        <w:rPr>
          <w:sz w:val="28"/>
        </w:rPr>
      </w:pPr>
      <w:r>
        <w:rPr>
          <w:sz w:val="28"/>
        </w:rPr>
        <w:t>Календарный учебный график, определяющий конкретные сроки начала и окончания учебных четвертей (полугодий) и каникул, разрабатывается и утверждается Школой ежегодно. Изменение в режиме работы школы определяется приказом директора школы в соответствие с нормативными - правовыми документами в случаях объявления карантина,</w:t>
      </w:r>
      <w:r>
        <w:rPr>
          <w:spacing w:val="40"/>
          <w:sz w:val="28"/>
        </w:rPr>
        <w:t xml:space="preserve"> </w:t>
      </w:r>
      <w:r>
        <w:rPr>
          <w:sz w:val="28"/>
        </w:rPr>
        <w:t>приостановления образовательного процесса в связи с понижением температуры наружного воздуха.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625"/>
        </w:tabs>
        <w:spacing w:line="276" w:lineRule="auto"/>
        <w:ind w:right="162" w:firstLine="0"/>
        <w:jc w:val="both"/>
        <w:rPr>
          <w:sz w:val="28"/>
        </w:rPr>
      </w:pPr>
      <w:r>
        <w:rPr>
          <w:sz w:val="28"/>
        </w:rPr>
        <w:t xml:space="preserve">Школа работает по графику шестидневной рабочей недели с одним выходным </w:t>
      </w:r>
      <w:r>
        <w:rPr>
          <w:spacing w:val="-2"/>
          <w:sz w:val="28"/>
        </w:rPr>
        <w:t>днем.</w:t>
      </w:r>
    </w:p>
    <w:p w:rsidR="00617418" w:rsidRPr="00617418" w:rsidRDefault="00463FF8" w:rsidP="00617418">
      <w:pPr>
        <w:pStyle w:val="a4"/>
        <w:tabs>
          <w:tab w:val="left" w:pos="606"/>
        </w:tabs>
        <w:spacing w:before="63"/>
        <w:ind w:left="996"/>
        <w:jc w:val="left"/>
        <w:rPr>
          <w:b/>
          <w:sz w:val="28"/>
        </w:rPr>
      </w:pPr>
      <w:r w:rsidRPr="00617418">
        <w:rPr>
          <w:b/>
          <w:sz w:val="28"/>
        </w:rPr>
        <w:t>Режим</w:t>
      </w:r>
      <w:r w:rsidRPr="00617418">
        <w:rPr>
          <w:b/>
          <w:spacing w:val="-8"/>
          <w:sz w:val="28"/>
        </w:rPr>
        <w:t xml:space="preserve"> </w:t>
      </w:r>
      <w:r w:rsidRPr="00617418">
        <w:rPr>
          <w:b/>
          <w:sz w:val="28"/>
        </w:rPr>
        <w:t>занятий</w:t>
      </w:r>
      <w:r w:rsidRPr="00617418">
        <w:rPr>
          <w:b/>
          <w:spacing w:val="-9"/>
          <w:sz w:val="28"/>
        </w:rPr>
        <w:t xml:space="preserve"> </w:t>
      </w:r>
      <w:r w:rsidRPr="00617418">
        <w:rPr>
          <w:b/>
          <w:spacing w:val="-2"/>
          <w:sz w:val="28"/>
        </w:rPr>
        <w:t>обучающихся:</w:t>
      </w:r>
    </w:p>
    <w:p w:rsidR="00462AD5" w:rsidRPr="00617418" w:rsidRDefault="00463FF8" w:rsidP="00617418">
      <w:pPr>
        <w:pStyle w:val="a4"/>
        <w:numPr>
          <w:ilvl w:val="2"/>
          <w:numId w:val="3"/>
        </w:numPr>
        <w:tabs>
          <w:tab w:val="left" w:pos="606"/>
        </w:tabs>
        <w:spacing w:before="63"/>
        <w:rPr>
          <w:sz w:val="28"/>
        </w:rPr>
      </w:pPr>
      <w:r w:rsidRPr="00617418">
        <w:rPr>
          <w:sz w:val="28"/>
        </w:rPr>
        <w:t>1-</w:t>
      </w:r>
      <w:r w:rsidR="00617418">
        <w:rPr>
          <w:sz w:val="28"/>
        </w:rPr>
        <w:t>5</w:t>
      </w:r>
      <w:r w:rsidRPr="00617418">
        <w:rPr>
          <w:spacing w:val="57"/>
          <w:sz w:val="28"/>
        </w:rPr>
        <w:t xml:space="preserve"> </w:t>
      </w:r>
      <w:r w:rsidRPr="00617418">
        <w:rPr>
          <w:sz w:val="28"/>
        </w:rPr>
        <w:t>классы</w:t>
      </w:r>
      <w:r w:rsidRPr="00617418">
        <w:rPr>
          <w:spacing w:val="-4"/>
          <w:sz w:val="28"/>
        </w:rPr>
        <w:t xml:space="preserve"> </w:t>
      </w:r>
      <w:r w:rsidRPr="00617418">
        <w:rPr>
          <w:sz w:val="28"/>
        </w:rPr>
        <w:t>занимаются</w:t>
      </w:r>
      <w:r w:rsidRPr="00617418">
        <w:rPr>
          <w:spacing w:val="-5"/>
          <w:sz w:val="28"/>
        </w:rPr>
        <w:t xml:space="preserve"> </w:t>
      </w:r>
      <w:r w:rsidRPr="00617418">
        <w:rPr>
          <w:sz w:val="28"/>
        </w:rPr>
        <w:t>по</w:t>
      </w:r>
      <w:r w:rsidRPr="00617418">
        <w:rPr>
          <w:spacing w:val="-4"/>
          <w:sz w:val="28"/>
        </w:rPr>
        <w:t xml:space="preserve"> </w:t>
      </w:r>
      <w:r w:rsidRPr="00617418">
        <w:rPr>
          <w:sz w:val="28"/>
        </w:rPr>
        <w:t>графику</w:t>
      </w:r>
      <w:r w:rsidRPr="00617418">
        <w:rPr>
          <w:spacing w:val="-9"/>
          <w:sz w:val="28"/>
        </w:rPr>
        <w:t xml:space="preserve"> </w:t>
      </w:r>
      <w:r w:rsidRPr="00617418">
        <w:rPr>
          <w:sz w:val="28"/>
        </w:rPr>
        <w:t>пятидневной</w:t>
      </w:r>
      <w:r w:rsidRPr="00617418">
        <w:rPr>
          <w:spacing w:val="-6"/>
          <w:sz w:val="28"/>
        </w:rPr>
        <w:t xml:space="preserve"> </w:t>
      </w:r>
      <w:r w:rsidRPr="00617418">
        <w:rPr>
          <w:sz w:val="28"/>
        </w:rPr>
        <w:t>учебной</w:t>
      </w:r>
      <w:r w:rsidRPr="00617418">
        <w:rPr>
          <w:spacing w:val="-7"/>
          <w:sz w:val="28"/>
        </w:rPr>
        <w:t xml:space="preserve"> </w:t>
      </w:r>
      <w:r w:rsidRPr="00617418">
        <w:rPr>
          <w:spacing w:val="-2"/>
          <w:sz w:val="28"/>
        </w:rPr>
        <w:t>недели;</w:t>
      </w:r>
    </w:p>
    <w:p w:rsidR="00462AD5" w:rsidRDefault="00617418">
      <w:pPr>
        <w:pStyle w:val="a4"/>
        <w:numPr>
          <w:ilvl w:val="2"/>
          <w:numId w:val="3"/>
        </w:numPr>
        <w:tabs>
          <w:tab w:val="left" w:pos="997"/>
        </w:tabs>
        <w:spacing w:before="48"/>
        <w:rPr>
          <w:sz w:val="28"/>
        </w:rPr>
      </w:pPr>
      <w:r>
        <w:rPr>
          <w:sz w:val="28"/>
        </w:rPr>
        <w:t>6</w:t>
      </w:r>
      <w:r w:rsidR="00463FF8">
        <w:rPr>
          <w:sz w:val="28"/>
        </w:rPr>
        <w:t>-11</w:t>
      </w:r>
      <w:r w:rsidR="00463FF8">
        <w:rPr>
          <w:spacing w:val="-11"/>
          <w:sz w:val="28"/>
        </w:rPr>
        <w:t xml:space="preserve"> </w:t>
      </w:r>
      <w:r w:rsidR="00463FF8">
        <w:rPr>
          <w:sz w:val="28"/>
        </w:rPr>
        <w:t>классы</w:t>
      </w:r>
      <w:r w:rsidR="00463FF8">
        <w:rPr>
          <w:spacing w:val="-6"/>
          <w:sz w:val="28"/>
        </w:rPr>
        <w:t xml:space="preserve"> </w:t>
      </w:r>
      <w:r w:rsidR="00463FF8">
        <w:rPr>
          <w:sz w:val="28"/>
        </w:rPr>
        <w:t>занимаются</w:t>
      </w:r>
      <w:r w:rsidR="00463FF8">
        <w:rPr>
          <w:spacing w:val="-6"/>
          <w:sz w:val="28"/>
        </w:rPr>
        <w:t xml:space="preserve"> </w:t>
      </w:r>
      <w:r w:rsidR="00463FF8">
        <w:rPr>
          <w:sz w:val="28"/>
        </w:rPr>
        <w:t>по</w:t>
      </w:r>
      <w:r w:rsidR="00463FF8">
        <w:rPr>
          <w:spacing w:val="-6"/>
          <w:sz w:val="28"/>
        </w:rPr>
        <w:t xml:space="preserve"> </w:t>
      </w:r>
      <w:r w:rsidR="00463FF8">
        <w:rPr>
          <w:sz w:val="28"/>
        </w:rPr>
        <w:t>графику</w:t>
      </w:r>
      <w:r w:rsidR="00463FF8">
        <w:rPr>
          <w:spacing w:val="-10"/>
          <w:sz w:val="28"/>
        </w:rPr>
        <w:t xml:space="preserve"> </w:t>
      </w:r>
      <w:r w:rsidR="00463FF8">
        <w:rPr>
          <w:sz w:val="28"/>
        </w:rPr>
        <w:t>шестидневной</w:t>
      </w:r>
      <w:r w:rsidR="00463FF8">
        <w:rPr>
          <w:spacing w:val="-6"/>
          <w:sz w:val="28"/>
        </w:rPr>
        <w:t xml:space="preserve"> </w:t>
      </w:r>
      <w:r w:rsidR="00463FF8">
        <w:rPr>
          <w:sz w:val="28"/>
        </w:rPr>
        <w:t>учебной</w:t>
      </w:r>
      <w:r w:rsidR="00463FF8">
        <w:rPr>
          <w:spacing w:val="-6"/>
          <w:sz w:val="28"/>
        </w:rPr>
        <w:t xml:space="preserve"> </w:t>
      </w:r>
      <w:r w:rsidR="00463FF8">
        <w:rPr>
          <w:spacing w:val="-2"/>
          <w:sz w:val="28"/>
        </w:rPr>
        <w:t>недели.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606"/>
        </w:tabs>
        <w:spacing w:before="47"/>
        <w:ind w:left="605" w:hanging="494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одну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смену.</w:t>
      </w:r>
    </w:p>
    <w:p w:rsidR="00462AD5" w:rsidRPr="00C85DE1" w:rsidRDefault="00463FF8">
      <w:pPr>
        <w:pStyle w:val="a4"/>
        <w:numPr>
          <w:ilvl w:val="1"/>
          <w:numId w:val="3"/>
        </w:numPr>
        <w:tabs>
          <w:tab w:val="left" w:pos="677"/>
        </w:tabs>
        <w:spacing w:before="51" w:line="276" w:lineRule="auto"/>
        <w:ind w:right="161" w:firstLine="0"/>
        <w:jc w:val="both"/>
        <w:rPr>
          <w:sz w:val="28"/>
          <w:szCs w:val="28"/>
        </w:rPr>
      </w:pPr>
      <w:r>
        <w:rPr>
          <w:sz w:val="28"/>
        </w:rPr>
        <w:t>Расписание учебных занятий и т.п. составляется в строгом соответствии с требованиями санитарных правил СП 2.4. 3648-20 "Санитарн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РФ от 28.09.2020 N 28</w:t>
      </w:r>
      <w:r w:rsidR="00C85DE1">
        <w:rPr>
          <w:sz w:val="28"/>
        </w:rPr>
        <w:t xml:space="preserve"> и </w:t>
      </w:r>
      <w:r w:rsidR="00C85DE1" w:rsidRPr="00C85DE1">
        <w:rPr>
          <w:sz w:val="28"/>
          <w:szCs w:val="28"/>
        </w:rPr>
        <w:t xml:space="preserve">Постановлением Главного государственного санитарного врача РФ от 28.01.2021 №2 «Об утверждении санитарных правил и норм </w:t>
      </w:r>
      <w:proofErr w:type="spellStart"/>
      <w:r w:rsidR="00C85DE1" w:rsidRPr="00C85DE1">
        <w:rPr>
          <w:sz w:val="28"/>
          <w:szCs w:val="28"/>
        </w:rPr>
        <w:t>СанПиН</w:t>
      </w:r>
      <w:proofErr w:type="spellEnd"/>
      <w:r w:rsidR="00C85DE1" w:rsidRPr="00C85DE1">
        <w:rPr>
          <w:sz w:val="28"/>
          <w:szCs w:val="28"/>
        </w:rPr>
        <w:t xml:space="preserve"> 1.2.3685-21 "Гигиенические нормативы и требования к обеспечению безопасности и (или) безвредности для человека факторов среды обитания» (далее - </w:t>
      </w:r>
      <w:proofErr w:type="spellStart"/>
      <w:r w:rsidR="00C85DE1" w:rsidRPr="00C85DE1">
        <w:rPr>
          <w:sz w:val="28"/>
          <w:szCs w:val="28"/>
        </w:rPr>
        <w:t>СанПиН</w:t>
      </w:r>
      <w:proofErr w:type="spellEnd"/>
      <w:r w:rsidR="00C85DE1" w:rsidRPr="00C85DE1">
        <w:rPr>
          <w:sz w:val="28"/>
          <w:szCs w:val="28"/>
        </w:rPr>
        <w:t xml:space="preserve"> 1.2.3685-21)</w:t>
      </w:r>
      <w:r w:rsidRPr="00C85DE1">
        <w:rPr>
          <w:sz w:val="28"/>
          <w:szCs w:val="28"/>
        </w:rPr>
        <w:t>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45"/>
        </w:tabs>
        <w:spacing w:line="321" w:lineRule="exact"/>
        <w:ind w:left="744" w:hanging="633"/>
        <w:jc w:val="both"/>
        <w:rPr>
          <w:sz w:val="28"/>
        </w:rPr>
      </w:pPr>
      <w:r>
        <w:rPr>
          <w:sz w:val="28"/>
        </w:rPr>
        <w:t>Продолжительность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во</w:t>
      </w:r>
      <w:r>
        <w:rPr>
          <w:spacing w:val="-6"/>
          <w:sz w:val="28"/>
        </w:rPr>
        <w:t xml:space="preserve"> </w:t>
      </w:r>
      <w:r>
        <w:rPr>
          <w:sz w:val="28"/>
        </w:rPr>
        <w:t>2–11-х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7"/>
          <w:sz w:val="28"/>
        </w:rPr>
        <w:t xml:space="preserve"> </w:t>
      </w:r>
      <w:r>
        <w:rPr>
          <w:sz w:val="28"/>
        </w:rPr>
        <w:t>45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35"/>
        </w:tabs>
        <w:spacing w:before="47"/>
        <w:ind w:left="734" w:hanging="623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10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требований:</w:t>
      </w:r>
    </w:p>
    <w:p w:rsidR="00462AD5" w:rsidRDefault="00463FF8">
      <w:pPr>
        <w:pStyle w:val="a4"/>
        <w:numPr>
          <w:ilvl w:val="0"/>
          <w:numId w:val="2"/>
        </w:numPr>
        <w:tabs>
          <w:tab w:val="left" w:pos="541"/>
        </w:tabs>
        <w:spacing w:before="47" w:line="273" w:lineRule="auto"/>
        <w:ind w:right="163"/>
        <w:rPr>
          <w:sz w:val="28"/>
        </w:rPr>
      </w:pPr>
      <w:r>
        <w:rPr>
          <w:sz w:val="28"/>
        </w:rPr>
        <w:t xml:space="preserve">учебные занятия проводятся по 5-дневной учебной неделе и только в первую </w:t>
      </w:r>
      <w:r>
        <w:rPr>
          <w:spacing w:val="-2"/>
          <w:sz w:val="28"/>
        </w:rPr>
        <w:t>смену,</w:t>
      </w:r>
    </w:p>
    <w:p w:rsidR="00462AD5" w:rsidRDefault="00463FF8">
      <w:pPr>
        <w:pStyle w:val="a4"/>
        <w:numPr>
          <w:ilvl w:val="0"/>
          <w:numId w:val="2"/>
        </w:numPr>
        <w:tabs>
          <w:tab w:val="left" w:pos="541"/>
        </w:tabs>
        <w:spacing w:before="3" w:line="276" w:lineRule="auto"/>
        <w:ind w:right="167"/>
        <w:rPr>
          <w:sz w:val="28"/>
        </w:rPr>
      </w:pPr>
      <w:r>
        <w:rPr>
          <w:sz w:val="28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:rsidR="00462AD5" w:rsidRDefault="00463FF8">
      <w:pPr>
        <w:pStyle w:val="a4"/>
        <w:numPr>
          <w:ilvl w:val="0"/>
          <w:numId w:val="2"/>
        </w:numPr>
        <w:tabs>
          <w:tab w:val="left" w:pos="541"/>
        </w:tabs>
        <w:spacing w:line="273" w:lineRule="auto"/>
        <w:ind w:right="166"/>
        <w:rPr>
          <w:sz w:val="28"/>
        </w:rPr>
      </w:pPr>
      <w:r>
        <w:rPr>
          <w:sz w:val="28"/>
        </w:rPr>
        <w:t>в середине учебного дня организуется динамическая пауза продолжительностью не менее 40 минут.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834"/>
        </w:tabs>
        <w:spacing w:before="2"/>
        <w:ind w:left="833" w:hanging="722"/>
        <w:jc w:val="both"/>
        <w:rPr>
          <w:sz w:val="28"/>
        </w:rPr>
      </w:pPr>
      <w:r>
        <w:rPr>
          <w:sz w:val="28"/>
        </w:rPr>
        <w:t>Учебные</w:t>
      </w:r>
      <w:r>
        <w:rPr>
          <w:spacing w:val="43"/>
          <w:w w:val="150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Школе</w:t>
      </w:r>
      <w:r>
        <w:rPr>
          <w:spacing w:val="78"/>
          <w:sz w:val="28"/>
        </w:rPr>
        <w:t xml:space="preserve"> </w:t>
      </w:r>
      <w:r>
        <w:rPr>
          <w:sz w:val="28"/>
        </w:rPr>
        <w:t>начинаются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8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часов</w:t>
      </w:r>
      <w:r>
        <w:rPr>
          <w:spacing w:val="48"/>
          <w:w w:val="150"/>
          <w:sz w:val="28"/>
        </w:rPr>
        <w:t xml:space="preserve"> </w:t>
      </w:r>
      <w:r w:rsidR="0034468F">
        <w:rPr>
          <w:sz w:val="28"/>
        </w:rPr>
        <w:t>15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минут.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Проведение</w:t>
      </w:r>
    </w:p>
    <w:p w:rsidR="00462AD5" w:rsidRDefault="00463FF8">
      <w:pPr>
        <w:pStyle w:val="a3"/>
        <w:spacing w:before="47"/>
      </w:pPr>
      <w:r>
        <w:lastRenderedPageBreak/>
        <w:t>«нулевых»</w:t>
      </w:r>
      <w:r>
        <w:rPr>
          <w:spacing w:val="-14"/>
        </w:rPr>
        <w:t xml:space="preserve"> </w:t>
      </w:r>
      <w:r>
        <w:t>уроков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rPr>
          <w:spacing w:val="-2"/>
        </w:rPr>
        <w:t>допускается.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970"/>
        </w:tabs>
        <w:spacing w:before="48" w:line="276" w:lineRule="auto"/>
        <w:ind w:right="164" w:firstLine="0"/>
        <w:jc w:val="both"/>
        <w:rPr>
          <w:sz w:val="28"/>
        </w:rPr>
      </w:pPr>
      <w:r>
        <w:rPr>
          <w:sz w:val="28"/>
        </w:rPr>
        <w:t>Расписание занятий должно предусматривать перерыв достаточной продолжительности для отдыха и питания обучающихся. Продолжительность перемен между уроками составляет 10 минут, после 2, 3</w:t>
      </w:r>
      <w:r w:rsidR="0034468F">
        <w:rPr>
          <w:sz w:val="28"/>
        </w:rPr>
        <w:t>, 4</w:t>
      </w:r>
      <w:r>
        <w:rPr>
          <w:sz w:val="28"/>
        </w:rPr>
        <w:t>-го урока - по 20 минут.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50"/>
        </w:tabs>
        <w:spacing w:before="1" w:line="276" w:lineRule="auto"/>
        <w:ind w:right="167" w:firstLine="0"/>
        <w:jc w:val="both"/>
        <w:rPr>
          <w:sz w:val="28"/>
        </w:rPr>
      </w:pPr>
      <w:r>
        <w:rPr>
          <w:sz w:val="28"/>
        </w:rPr>
        <w:t>Горячее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расписанием, утверждаемым на каждый учебный год приказом директора.</w:t>
      </w:r>
    </w:p>
    <w:p w:rsidR="00462AD5" w:rsidRDefault="00463FF8">
      <w:pPr>
        <w:pStyle w:val="a3"/>
        <w:spacing w:line="276" w:lineRule="auto"/>
        <w:ind w:right="172"/>
      </w:pPr>
      <w:r>
        <w:t>Классные руководители в соответствии с графиком дежурства, воспитатель ГПД сопровождают детей в столовую, присутствуют при приеме пищи детьми и обеспечивают порядок.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47"/>
        </w:tabs>
        <w:spacing w:line="276" w:lineRule="auto"/>
        <w:ind w:right="162" w:firstLine="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</w:t>
      </w:r>
      <w:r>
        <w:rPr>
          <w:spacing w:val="-4"/>
          <w:sz w:val="28"/>
        </w:rPr>
        <w:t xml:space="preserve"> </w:t>
      </w:r>
      <w:r>
        <w:rPr>
          <w:sz w:val="28"/>
        </w:rPr>
        <w:t>заканчиваться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5"/>
          <w:sz w:val="28"/>
        </w:rPr>
        <w:t xml:space="preserve"> </w:t>
      </w:r>
      <w:r>
        <w:rPr>
          <w:sz w:val="28"/>
        </w:rPr>
        <w:t>18.00</w:t>
      </w:r>
      <w:r>
        <w:rPr>
          <w:spacing w:val="-5"/>
          <w:sz w:val="28"/>
        </w:rPr>
        <w:t xml:space="preserve"> </w:t>
      </w:r>
      <w:r>
        <w:rPr>
          <w:sz w:val="28"/>
        </w:rPr>
        <w:t>часов.</w:t>
      </w:r>
      <w:r>
        <w:rPr>
          <w:spacing w:val="-6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должна превышать 40 минут.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843"/>
        </w:tabs>
        <w:spacing w:line="276" w:lineRule="auto"/>
        <w:ind w:right="167" w:firstLine="0"/>
        <w:jc w:val="both"/>
        <w:rPr>
          <w:sz w:val="28"/>
        </w:rPr>
      </w:pPr>
      <w:r>
        <w:rPr>
          <w:sz w:val="28"/>
        </w:rPr>
        <w:t>Двигательная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помимо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культуры (3 часа в неделю) в образовательном процессе обеспечивается за счет: физкультминуток,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переменах,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часа 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-7"/>
          <w:sz w:val="28"/>
        </w:rPr>
        <w:t xml:space="preserve"> </w:t>
      </w:r>
      <w:r>
        <w:rPr>
          <w:sz w:val="28"/>
        </w:rPr>
        <w:t>продленного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4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 и соревнований, общешкольных спортивных мероприятий, дней здоровья, самостоятельных занятий физической культурой</w:t>
      </w:r>
      <w:r>
        <w:rPr>
          <w:spacing w:val="40"/>
          <w:sz w:val="28"/>
        </w:rPr>
        <w:t xml:space="preserve"> </w:t>
      </w:r>
      <w:r>
        <w:rPr>
          <w:sz w:val="28"/>
        </w:rPr>
        <w:t>в секциях и клубах.</w:t>
      </w:r>
    </w:p>
    <w:p w:rsidR="00462AD5" w:rsidRDefault="00462AD5">
      <w:pPr>
        <w:spacing w:line="276" w:lineRule="auto"/>
        <w:jc w:val="both"/>
        <w:rPr>
          <w:sz w:val="28"/>
        </w:rPr>
      </w:pPr>
    </w:p>
    <w:p w:rsidR="00462AD5" w:rsidRDefault="00463FF8">
      <w:pPr>
        <w:pStyle w:val="a4"/>
        <w:numPr>
          <w:ilvl w:val="1"/>
          <w:numId w:val="3"/>
        </w:numPr>
        <w:tabs>
          <w:tab w:val="left" w:pos="764"/>
        </w:tabs>
        <w:spacing w:before="63" w:line="276" w:lineRule="auto"/>
        <w:ind w:right="169" w:firstLine="0"/>
        <w:jc w:val="both"/>
        <w:rPr>
          <w:sz w:val="28"/>
        </w:rPr>
      </w:pPr>
      <w:r>
        <w:rPr>
          <w:sz w:val="28"/>
        </w:rPr>
        <w:t>Количество классов в Школе определяется в зависимости от числа поданных заявлений граждан и условий, созданных для осуществления образовательного процесса, с учетом санитарных норм.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848"/>
        </w:tabs>
        <w:spacing w:before="1" w:line="276" w:lineRule="auto"/>
        <w:ind w:right="171" w:firstLine="0"/>
        <w:jc w:val="both"/>
        <w:rPr>
          <w:sz w:val="28"/>
        </w:rPr>
      </w:pPr>
      <w:r>
        <w:rPr>
          <w:sz w:val="28"/>
        </w:rPr>
        <w:t>Школа вправе открывать по желанию и запросам родителей (законных представителей) при наличии соответствующих финансовых и иных условий группы продленного дня.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95"/>
        </w:tabs>
        <w:spacing w:line="276" w:lineRule="auto"/>
        <w:ind w:right="169" w:firstLine="0"/>
        <w:jc w:val="both"/>
        <w:rPr>
          <w:sz w:val="28"/>
        </w:rPr>
      </w:pPr>
      <w:r>
        <w:rPr>
          <w:sz w:val="28"/>
        </w:rP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>
        <w:rPr>
          <w:sz w:val="28"/>
        </w:rPr>
        <w:t>светонесущей</w:t>
      </w:r>
      <w:proofErr w:type="spellEnd"/>
      <w:r>
        <w:rPr>
          <w:sz w:val="28"/>
        </w:rPr>
        <w:t xml:space="preserve"> стены, требований к естественному и искусственному освещению.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855"/>
        </w:tabs>
        <w:spacing w:line="278" w:lineRule="auto"/>
        <w:ind w:right="168" w:firstLine="0"/>
        <w:jc w:val="both"/>
        <w:rPr>
          <w:sz w:val="28"/>
        </w:rPr>
      </w:pPr>
      <w:r>
        <w:rPr>
          <w:sz w:val="28"/>
        </w:rPr>
        <w:t>При наличии необходимых условий и средств для обучения возможно деление классов по учебным предметам на группы.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1025"/>
        </w:tabs>
        <w:spacing w:line="276" w:lineRule="auto"/>
        <w:ind w:right="168" w:firstLine="0"/>
        <w:jc w:val="both"/>
        <w:rPr>
          <w:sz w:val="28"/>
        </w:rPr>
      </w:pPr>
      <w:r>
        <w:rPr>
          <w:sz w:val="28"/>
        </w:rPr>
        <w:t>Обучающиеся одного года обучения объединяются в учебные классы. Классы одного года обучения образуют учебную параллель и обозначаются в документации Школы номером, отражающим год обучения, и литерой.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819"/>
        </w:tabs>
        <w:spacing w:line="276" w:lineRule="auto"/>
        <w:ind w:right="163" w:firstLine="0"/>
        <w:jc w:val="both"/>
        <w:rPr>
          <w:sz w:val="28"/>
        </w:rPr>
      </w:pPr>
      <w:r>
        <w:rPr>
          <w:sz w:val="28"/>
        </w:rPr>
        <w:t>За каждым классом приказом директора ежегодно закрепляется классный руководитель из числа педагогических работников Школы.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83"/>
        </w:tabs>
        <w:spacing w:line="278" w:lineRule="auto"/>
        <w:ind w:right="171" w:firstLine="0"/>
        <w:jc w:val="both"/>
        <w:rPr>
          <w:sz w:val="28"/>
        </w:rPr>
      </w:pPr>
      <w:r>
        <w:rPr>
          <w:sz w:val="28"/>
        </w:rPr>
        <w:t>Организацию образовательного процесса осуществляют учителя, педагоги и</w:t>
      </w:r>
      <w:r w:rsidR="0034468F">
        <w:rPr>
          <w:sz w:val="28"/>
        </w:rPr>
        <w:t xml:space="preserve"> специалисты в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соответствии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с</w:t>
      </w:r>
      <w:r>
        <w:rPr>
          <w:spacing w:val="62"/>
          <w:w w:val="150"/>
          <w:sz w:val="28"/>
        </w:rPr>
        <w:t xml:space="preserve">  </w:t>
      </w:r>
      <w:r>
        <w:rPr>
          <w:sz w:val="28"/>
        </w:rPr>
        <w:t>перечнем</w:t>
      </w:r>
      <w:r>
        <w:rPr>
          <w:spacing w:val="63"/>
          <w:w w:val="150"/>
          <w:sz w:val="28"/>
        </w:rPr>
        <w:t xml:space="preserve">  </w:t>
      </w:r>
      <w:r>
        <w:rPr>
          <w:sz w:val="28"/>
        </w:rPr>
        <w:t>обязанностей,</w:t>
      </w:r>
      <w:r>
        <w:rPr>
          <w:spacing w:val="62"/>
          <w:w w:val="150"/>
          <w:sz w:val="28"/>
        </w:rPr>
        <w:t xml:space="preserve">  </w:t>
      </w:r>
      <w:r>
        <w:rPr>
          <w:spacing w:val="-2"/>
          <w:sz w:val="28"/>
        </w:rPr>
        <w:t>установленных</w:t>
      </w:r>
    </w:p>
    <w:p w:rsidR="00462AD5" w:rsidRDefault="00463FF8">
      <w:pPr>
        <w:pStyle w:val="a3"/>
        <w:spacing w:line="317" w:lineRule="exact"/>
      </w:pPr>
      <w:r>
        <w:t>«Должностной</w:t>
      </w:r>
      <w:r>
        <w:rPr>
          <w:spacing w:val="-7"/>
        </w:rPr>
        <w:t xml:space="preserve"> </w:t>
      </w:r>
      <w:r>
        <w:rPr>
          <w:spacing w:val="-2"/>
        </w:rPr>
        <w:t>инструкцией».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57"/>
        </w:tabs>
        <w:spacing w:before="40" w:line="276" w:lineRule="auto"/>
        <w:ind w:right="165" w:firstLine="0"/>
        <w:jc w:val="both"/>
        <w:rPr>
          <w:sz w:val="28"/>
        </w:rPr>
      </w:pPr>
      <w:r>
        <w:rPr>
          <w:sz w:val="28"/>
        </w:rPr>
        <w:t>Перед началом каждого урока подается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звонок.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окончании урока учитель </w:t>
      </w:r>
      <w:r>
        <w:rPr>
          <w:sz w:val="28"/>
        </w:rPr>
        <w:lastRenderedPageBreak/>
        <w:t>и обучающиеся выходят из кабинета. Классные руководители и учителя во время перемен дежурят по этажам и обеспечивают дисциплину, а также несут ответственность за поведение детей на всех переменах. Дежурство по школе педагогов,</w:t>
      </w:r>
      <w:r>
        <w:rPr>
          <w:spacing w:val="40"/>
          <w:sz w:val="28"/>
        </w:rPr>
        <w:t xml:space="preserve"> </w:t>
      </w:r>
      <w:r>
        <w:rPr>
          <w:sz w:val="28"/>
        </w:rPr>
        <w:t>классных коллективов и их классных руководителей осуществляются в порядке,</w:t>
      </w:r>
      <w:r>
        <w:rPr>
          <w:spacing w:val="40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-5"/>
          <w:sz w:val="28"/>
        </w:rPr>
        <w:t xml:space="preserve"> </w:t>
      </w:r>
      <w:r>
        <w:rPr>
          <w:sz w:val="28"/>
        </w:rPr>
        <w:t>актом,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графиком дежурств, составленным заместителем директора по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 работе в начале учебного года и утвержденным директором школы.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64"/>
        </w:tabs>
        <w:spacing w:line="276" w:lineRule="auto"/>
        <w:ind w:right="166" w:firstLine="0"/>
        <w:jc w:val="both"/>
        <w:rPr>
          <w:sz w:val="28"/>
        </w:rPr>
      </w:pPr>
      <w:r>
        <w:rPr>
          <w:sz w:val="28"/>
        </w:rPr>
        <w:t>Категорически запрещается удаление обучающихся из класса, моральное или физическое воздействие на обучающихся.</w:t>
      </w:r>
      <w:r>
        <w:rPr>
          <w:spacing w:val="40"/>
          <w:sz w:val="28"/>
        </w:rPr>
        <w:t xml:space="preserve"> </w:t>
      </w:r>
      <w:r>
        <w:rPr>
          <w:sz w:val="28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 школы.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50"/>
        </w:tabs>
        <w:spacing w:before="2" w:line="276" w:lineRule="auto"/>
        <w:ind w:right="174" w:firstLine="0"/>
        <w:jc w:val="both"/>
        <w:rPr>
          <w:sz w:val="28"/>
        </w:rPr>
      </w:pP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ведущий последний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урок,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раздевалку</w:t>
      </w:r>
      <w:r>
        <w:rPr>
          <w:spacing w:val="-5"/>
          <w:sz w:val="28"/>
        </w:rPr>
        <w:t xml:space="preserve"> </w:t>
      </w:r>
      <w:r>
        <w:rPr>
          <w:sz w:val="28"/>
        </w:rPr>
        <w:t>и присутствует там до ухода из здания всех учеников.</w:t>
      </w:r>
    </w:p>
    <w:p w:rsidR="00462AD5" w:rsidRDefault="00463FF8">
      <w:pPr>
        <w:pStyle w:val="a4"/>
        <w:numPr>
          <w:ilvl w:val="1"/>
          <w:numId w:val="3"/>
        </w:numPr>
        <w:tabs>
          <w:tab w:val="left" w:pos="781"/>
        </w:tabs>
        <w:spacing w:line="276" w:lineRule="auto"/>
        <w:ind w:right="161" w:firstLine="0"/>
        <w:jc w:val="both"/>
        <w:rPr>
          <w:sz w:val="28"/>
        </w:rPr>
      </w:pPr>
      <w:r>
        <w:rPr>
          <w:sz w:val="28"/>
        </w:rPr>
        <w:t>Все обучающиеся 2-9 классов аттестуются по четвертям, 10-11 классов - по полугодиям. Оценивание уровня знаний, умений и навыков обучающихся и качества преподавания проводится в соответствии с Положением о формах, периодичности и порядке текущего контроля успеваемости и промежуточной аттестации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3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отметок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о внутренней системе оценки качества образования.</w:t>
      </w:r>
    </w:p>
    <w:p w:rsidR="00462AD5" w:rsidRDefault="00462AD5">
      <w:pPr>
        <w:spacing w:line="276" w:lineRule="auto"/>
        <w:jc w:val="both"/>
        <w:rPr>
          <w:sz w:val="28"/>
        </w:rPr>
      </w:pPr>
    </w:p>
    <w:p w:rsidR="00462AD5" w:rsidRDefault="00463FF8">
      <w:pPr>
        <w:pStyle w:val="1"/>
        <w:numPr>
          <w:ilvl w:val="0"/>
          <w:numId w:val="5"/>
        </w:numPr>
        <w:tabs>
          <w:tab w:val="left" w:pos="1129"/>
        </w:tabs>
        <w:ind w:left="1128" w:hanging="282"/>
        <w:jc w:val="left"/>
      </w:pPr>
      <w:r>
        <w:t>Режим</w:t>
      </w:r>
      <w:r>
        <w:rPr>
          <w:spacing w:val="-14"/>
        </w:rPr>
        <w:t xml:space="preserve"> </w:t>
      </w:r>
      <w:r>
        <w:t>внеурочной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дополнительного</w:t>
      </w:r>
      <w:r>
        <w:rPr>
          <w:spacing w:val="-14"/>
        </w:rPr>
        <w:t xml:space="preserve"> </w:t>
      </w:r>
      <w:r>
        <w:rPr>
          <w:spacing w:val="-2"/>
        </w:rPr>
        <w:t>образования</w:t>
      </w:r>
    </w:p>
    <w:p w:rsidR="00462AD5" w:rsidRDefault="00463FF8">
      <w:pPr>
        <w:pStyle w:val="a4"/>
        <w:numPr>
          <w:ilvl w:val="1"/>
          <w:numId w:val="1"/>
        </w:numPr>
        <w:tabs>
          <w:tab w:val="left" w:pos="606"/>
        </w:tabs>
        <w:spacing w:before="194"/>
        <w:ind w:hanging="494"/>
        <w:jc w:val="both"/>
        <w:rPr>
          <w:sz w:val="28"/>
        </w:rPr>
      </w:pPr>
      <w:r>
        <w:rPr>
          <w:sz w:val="28"/>
        </w:rPr>
        <w:t>Общий</w:t>
      </w:r>
      <w:r>
        <w:rPr>
          <w:spacing w:val="-11"/>
          <w:sz w:val="28"/>
        </w:rPr>
        <w:t xml:space="preserve"> </w:t>
      </w:r>
      <w:r>
        <w:rPr>
          <w:sz w:val="28"/>
        </w:rPr>
        <w:t>недельный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9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часов.</w:t>
      </w:r>
    </w:p>
    <w:p w:rsidR="00462AD5" w:rsidRDefault="00463FF8">
      <w:pPr>
        <w:pStyle w:val="a4"/>
        <w:numPr>
          <w:ilvl w:val="1"/>
          <w:numId w:val="1"/>
        </w:numPr>
        <w:tabs>
          <w:tab w:val="left" w:pos="670"/>
        </w:tabs>
        <w:spacing w:before="48" w:line="276" w:lineRule="auto"/>
        <w:ind w:left="112" w:right="169" w:firstLine="0"/>
        <w:jc w:val="both"/>
        <w:rPr>
          <w:sz w:val="28"/>
        </w:rPr>
      </w:pPr>
      <w:r>
        <w:rPr>
          <w:sz w:val="28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:rsidR="00462AD5" w:rsidRDefault="00463FF8">
      <w:pPr>
        <w:pStyle w:val="a4"/>
        <w:numPr>
          <w:ilvl w:val="1"/>
          <w:numId w:val="1"/>
        </w:numPr>
        <w:tabs>
          <w:tab w:val="left" w:pos="714"/>
        </w:tabs>
        <w:spacing w:before="2" w:line="276" w:lineRule="auto"/>
        <w:ind w:left="112" w:right="168" w:firstLine="0"/>
        <w:jc w:val="both"/>
        <w:rPr>
          <w:sz w:val="28"/>
        </w:rPr>
      </w:pPr>
      <w:r>
        <w:rPr>
          <w:sz w:val="28"/>
        </w:rPr>
        <w:t>Часы, отведенные на внеурочную деятельность, организованы в формах, отличных от урочных, предусматривающие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:rsidR="00462AD5" w:rsidRDefault="00463FF8">
      <w:pPr>
        <w:pStyle w:val="a4"/>
        <w:numPr>
          <w:ilvl w:val="1"/>
          <w:numId w:val="1"/>
        </w:numPr>
        <w:tabs>
          <w:tab w:val="left" w:pos="651"/>
        </w:tabs>
        <w:spacing w:line="276" w:lineRule="auto"/>
        <w:ind w:left="112" w:right="162" w:firstLine="0"/>
        <w:jc w:val="both"/>
        <w:rPr>
          <w:sz w:val="28"/>
        </w:rPr>
      </w:pPr>
      <w:r>
        <w:rPr>
          <w:sz w:val="28"/>
        </w:rPr>
        <w:t>Режим внеурочной деятельности, дополнительного образования, организация воспитательного процесса в школе регламентируются расписанием занятий внеурочной деятельности, дополнительного образования, детских общественных объединений, работы группы продленного дня.</w:t>
      </w:r>
    </w:p>
    <w:p w:rsidR="00462AD5" w:rsidRDefault="00463FF8">
      <w:pPr>
        <w:pStyle w:val="a4"/>
        <w:numPr>
          <w:ilvl w:val="1"/>
          <w:numId w:val="1"/>
        </w:numPr>
        <w:tabs>
          <w:tab w:val="left" w:pos="646"/>
        </w:tabs>
        <w:spacing w:line="276" w:lineRule="auto"/>
        <w:ind w:left="112" w:right="163" w:firstLine="0"/>
        <w:jc w:val="both"/>
        <w:rPr>
          <w:sz w:val="28"/>
        </w:rPr>
      </w:pPr>
      <w:r>
        <w:rPr>
          <w:sz w:val="28"/>
        </w:rPr>
        <w:t>Занятия по программам дополнительного образования планируются на дни с наименьшим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предусматривая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0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 и последним уроком перерыв продолжительностью не менее 20 минут.</w:t>
      </w:r>
    </w:p>
    <w:p w:rsidR="00462AD5" w:rsidRDefault="00463FF8">
      <w:pPr>
        <w:pStyle w:val="a4"/>
        <w:numPr>
          <w:ilvl w:val="1"/>
          <w:numId w:val="1"/>
        </w:numPr>
        <w:tabs>
          <w:tab w:val="left" w:pos="894"/>
        </w:tabs>
        <w:spacing w:before="1" w:line="276" w:lineRule="auto"/>
        <w:ind w:left="112" w:right="166" w:firstLine="0"/>
        <w:jc w:val="both"/>
        <w:rPr>
          <w:sz w:val="28"/>
        </w:rPr>
      </w:pPr>
      <w:r>
        <w:rPr>
          <w:sz w:val="28"/>
        </w:rPr>
        <w:t>При проведении внеурочных занятий продолжительностью более академического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часа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5"/>
          <w:sz w:val="28"/>
        </w:rPr>
        <w:t xml:space="preserve"> </w:t>
      </w:r>
      <w:r>
        <w:rPr>
          <w:sz w:val="28"/>
        </w:rPr>
        <w:t>перемены -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5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5"/>
          <w:sz w:val="28"/>
        </w:rPr>
        <w:t xml:space="preserve"> </w:t>
      </w:r>
      <w:r>
        <w:rPr>
          <w:sz w:val="28"/>
        </w:rPr>
        <w:t>со</w:t>
      </w:r>
      <w:r>
        <w:rPr>
          <w:spacing w:val="-5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вида </w:t>
      </w:r>
      <w:r>
        <w:rPr>
          <w:spacing w:val="-2"/>
          <w:sz w:val="28"/>
        </w:rPr>
        <w:t>деятельности.</w:t>
      </w:r>
    </w:p>
    <w:p w:rsidR="00462AD5" w:rsidRDefault="00463FF8">
      <w:pPr>
        <w:pStyle w:val="a4"/>
        <w:numPr>
          <w:ilvl w:val="1"/>
          <w:numId w:val="1"/>
        </w:numPr>
        <w:tabs>
          <w:tab w:val="left" w:pos="687"/>
        </w:tabs>
        <w:spacing w:line="276" w:lineRule="auto"/>
        <w:ind w:left="112" w:right="162" w:firstLine="0"/>
        <w:jc w:val="both"/>
        <w:rPr>
          <w:sz w:val="28"/>
        </w:rPr>
      </w:pPr>
      <w:r>
        <w:rPr>
          <w:sz w:val="28"/>
        </w:rPr>
        <w:t>Время проведения экскурсий, походов с детьми и т.п.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устанавливается в соответствии с образовательной программой и планом работы школы. Проведение </w:t>
      </w:r>
      <w:r>
        <w:rPr>
          <w:sz w:val="28"/>
        </w:rPr>
        <w:lastRenderedPageBreak/>
        <w:t>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462AD5" w:rsidRDefault="00462AD5">
      <w:pPr>
        <w:pStyle w:val="a3"/>
        <w:ind w:left="0"/>
        <w:jc w:val="left"/>
        <w:rPr>
          <w:sz w:val="20"/>
        </w:rPr>
      </w:pPr>
    </w:p>
    <w:p w:rsidR="00462AD5" w:rsidRDefault="00462AD5">
      <w:pPr>
        <w:pStyle w:val="a3"/>
        <w:ind w:left="0"/>
        <w:jc w:val="left"/>
        <w:rPr>
          <w:sz w:val="20"/>
        </w:rPr>
      </w:pPr>
    </w:p>
    <w:p w:rsidR="00462AD5" w:rsidRDefault="00462AD5">
      <w:pPr>
        <w:pStyle w:val="a3"/>
        <w:ind w:left="0"/>
        <w:jc w:val="left"/>
        <w:rPr>
          <w:sz w:val="20"/>
        </w:rPr>
      </w:pPr>
    </w:p>
    <w:p w:rsidR="00462AD5" w:rsidRDefault="00462AD5">
      <w:pPr>
        <w:pStyle w:val="a3"/>
        <w:spacing w:before="5"/>
        <w:ind w:left="0"/>
        <w:jc w:val="left"/>
        <w:rPr>
          <w:sz w:val="15"/>
        </w:rPr>
      </w:pPr>
    </w:p>
    <w:sectPr w:rsidR="00462AD5" w:rsidSect="00EE0CC2">
      <w:pgSz w:w="11910" w:h="16840"/>
      <w:pgMar w:top="480" w:right="54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E3E"/>
    <w:multiLevelType w:val="multilevel"/>
    <w:tmpl w:val="0D780686"/>
    <w:lvl w:ilvl="0">
      <w:start w:val="2"/>
      <w:numFmt w:val="decimal"/>
      <w:lvlText w:val="%1"/>
      <w:lvlJc w:val="left"/>
      <w:pPr>
        <w:ind w:left="112" w:hanging="6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9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7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0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9" w:hanging="164"/>
      </w:pPr>
      <w:rPr>
        <w:rFonts w:hint="default"/>
        <w:lang w:val="ru-RU" w:eastAsia="en-US" w:bidi="ar-SA"/>
      </w:rPr>
    </w:lvl>
  </w:abstractNum>
  <w:abstractNum w:abstractNumId="1">
    <w:nsid w:val="0F6A04CD"/>
    <w:multiLevelType w:val="multilevel"/>
    <w:tmpl w:val="B7F25B6E"/>
    <w:lvl w:ilvl="0">
      <w:start w:val="1"/>
      <w:numFmt w:val="decimal"/>
      <w:lvlText w:val="%1"/>
      <w:lvlJc w:val="left"/>
      <w:pPr>
        <w:ind w:left="590" w:hanging="4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3" w:hanging="4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79"/>
      </w:pPr>
      <w:rPr>
        <w:rFonts w:hint="default"/>
        <w:lang w:val="ru-RU" w:eastAsia="en-US" w:bidi="ar-SA"/>
      </w:rPr>
    </w:lvl>
  </w:abstractNum>
  <w:abstractNum w:abstractNumId="2">
    <w:nsid w:val="1B57157D"/>
    <w:multiLevelType w:val="multilevel"/>
    <w:tmpl w:val="32A09354"/>
    <w:lvl w:ilvl="0">
      <w:start w:val="3"/>
      <w:numFmt w:val="decimal"/>
      <w:lvlText w:val="%1"/>
      <w:lvlJc w:val="left"/>
      <w:pPr>
        <w:ind w:left="6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5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7" w:hanging="493"/>
      </w:pPr>
      <w:rPr>
        <w:rFonts w:hint="default"/>
        <w:lang w:val="ru-RU" w:eastAsia="en-US" w:bidi="ar-SA"/>
      </w:rPr>
    </w:lvl>
  </w:abstractNum>
  <w:abstractNum w:abstractNumId="3">
    <w:nsid w:val="46683652"/>
    <w:multiLevelType w:val="hybridMultilevel"/>
    <w:tmpl w:val="6A18A2D6"/>
    <w:lvl w:ilvl="0" w:tplc="5F384C1C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06CCD8">
      <w:numFmt w:val="bullet"/>
      <w:lvlText w:val="•"/>
      <w:lvlJc w:val="left"/>
      <w:pPr>
        <w:ind w:left="1520" w:hanging="360"/>
      </w:pPr>
      <w:rPr>
        <w:rFonts w:hint="default"/>
        <w:lang w:val="ru-RU" w:eastAsia="en-US" w:bidi="ar-SA"/>
      </w:rPr>
    </w:lvl>
    <w:lvl w:ilvl="2" w:tplc="1F205174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666CB8C8">
      <w:numFmt w:val="bullet"/>
      <w:lvlText w:val="•"/>
      <w:lvlJc w:val="left"/>
      <w:pPr>
        <w:ind w:left="3481" w:hanging="360"/>
      </w:pPr>
      <w:rPr>
        <w:rFonts w:hint="default"/>
        <w:lang w:val="ru-RU" w:eastAsia="en-US" w:bidi="ar-SA"/>
      </w:rPr>
    </w:lvl>
    <w:lvl w:ilvl="4" w:tplc="84F08340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A63AA84A">
      <w:numFmt w:val="bullet"/>
      <w:lvlText w:val="•"/>
      <w:lvlJc w:val="left"/>
      <w:pPr>
        <w:ind w:left="5443" w:hanging="360"/>
      </w:pPr>
      <w:rPr>
        <w:rFonts w:hint="default"/>
        <w:lang w:val="ru-RU" w:eastAsia="en-US" w:bidi="ar-SA"/>
      </w:rPr>
    </w:lvl>
    <w:lvl w:ilvl="6" w:tplc="AF8E7CCE">
      <w:numFmt w:val="bullet"/>
      <w:lvlText w:val="•"/>
      <w:lvlJc w:val="left"/>
      <w:pPr>
        <w:ind w:left="6423" w:hanging="360"/>
      </w:pPr>
      <w:rPr>
        <w:rFonts w:hint="default"/>
        <w:lang w:val="ru-RU" w:eastAsia="en-US" w:bidi="ar-SA"/>
      </w:rPr>
    </w:lvl>
    <w:lvl w:ilvl="7" w:tplc="7E4C8CDA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 w:tplc="199CDA96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</w:abstractNum>
  <w:abstractNum w:abstractNumId="4">
    <w:nsid w:val="76A8582E"/>
    <w:multiLevelType w:val="hybridMultilevel"/>
    <w:tmpl w:val="6D48D43E"/>
    <w:lvl w:ilvl="0" w:tplc="CCAECD0C">
      <w:start w:val="1"/>
      <w:numFmt w:val="decimal"/>
      <w:lvlText w:val="%1."/>
      <w:lvlJc w:val="left"/>
      <w:pPr>
        <w:ind w:left="4093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D58E3A62">
      <w:numFmt w:val="bullet"/>
      <w:lvlText w:val="•"/>
      <w:lvlJc w:val="left"/>
      <w:pPr>
        <w:ind w:left="4724" w:hanging="281"/>
      </w:pPr>
      <w:rPr>
        <w:rFonts w:hint="default"/>
        <w:lang w:val="ru-RU" w:eastAsia="en-US" w:bidi="ar-SA"/>
      </w:rPr>
    </w:lvl>
    <w:lvl w:ilvl="2" w:tplc="3A9ABA22">
      <w:numFmt w:val="bullet"/>
      <w:lvlText w:val="•"/>
      <w:lvlJc w:val="left"/>
      <w:pPr>
        <w:ind w:left="5349" w:hanging="281"/>
      </w:pPr>
      <w:rPr>
        <w:rFonts w:hint="default"/>
        <w:lang w:val="ru-RU" w:eastAsia="en-US" w:bidi="ar-SA"/>
      </w:rPr>
    </w:lvl>
    <w:lvl w:ilvl="3" w:tplc="1DB4EE10">
      <w:numFmt w:val="bullet"/>
      <w:lvlText w:val="•"/>
      <w:lvlJc w:val="left"/>
      <w:pPr>
        <w:ind w:left="5973" w:hanging="281"/>
      </w:pPr>
      <w:rPr>
        <w:rFonts w:hint="default"/>
        <w:lang w:val="ru-RU" w:eastAsia="en-US" w:bidi="ar-SA"/>
      </w:rPr>
    </w:lvl>
    <w:lvl w:ilvl="4" w:tplc="79D2C9C8">
      <w:numFmt w:val="bullet"/>
      <w:lvlText w:val="•"/>
      <w:lvlJc w:val="left"/>
      <w:pPr>
        <w:ind w:left="6598" w:hanging="281"/>
      </w:pPr>
      <w:rPr>
        <w:rFonts w:hint="default"/>
        <w:lang w:val="ru-RU" w:eastAsia="en-US" w:bidi="ar-SA"/>
      </w:rPr>
    </w:lvl>
    <w:lvl w:ilvl="5" w:tplc="A7BA30E8">
      <w:numFmt w:val="bullet"/>
      <w:lvlText w:val="•"/>
      <w:lvlJc w:val="left"/>
      <w:pPr>
        <w:ind w:left="7223" w:hanging="281"/>
      </w:pPr>
      <w:rPr>
        <w:rFonts w:hint="default"/>
        <w:lang w:val="ru-RU" w:eastAsia="en-US" w:bidi="ar-SA"/>
      </w:rPr>
    </w:lvl>
    <w:lvl w:ilvl="6" w:tplc="BA0E27E8">
      <w:numFmt w:val="bullet"/>
      <w:lvlText w:val="•"/>
      <w:lvlJc w:val="left"/>
      <w:pPr>
        <w:ind w:left="7847" w:hanging="281"/>
      </w:pPr>
      <w:rPr>
        <w:rFonts w:hint="default"/>
        <w:lang w:val="ru-RU" w:eastAsia="en-US" w:bidi="ar-SA"/>
      </w:rPr>
    </w:lvl>
    <w:lvl w:ilvl="7" w:tplc="5AD40940">
      <w:numFmt w:val="bullet"/>
      <w:lvlText w:val="•"/>
      <w:lvlJc w:val="left"/>
      <w:pPr>
        <w:ind w:left="8472" w:hanging="281"/>
      </w:pPr>
      <w:rPr>
        <w:rFonts w:hint="default"/>
        <w:lang w:val="ru-RU" w:eastAsia="en-US" w:bidi="ar-SA"/>
      </w:rPr>
    </w:lvl>
    <w:lvl w:ilvl="8" w:tplc="1C6CDC04">
      <w:numFmt w:val="bullet"/>
      <w:lvlText w:val="•"/>
      <w:lvlJc w:val="left"/>
      <w:pPr>
        <w:ind w:left="9097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2AD5"/>
    <w:rsid w:val="00254585"/>
    <w:rsid w:val="0034468F"/>
    <w:rsid w:val="00462AD5"/>
    <w:rsid w:val="00463FF8"/>
    <w:rsid w:val="00617418"/>
    <w:rsid w:val="00C85DE1"/>
    <w:rsid w:val="00D9103E"/>
    <w:rsid w:val="00EE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CC2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E0CC2"/>
    <w:pPr>
      <w:spacing w:before="68"/>
      <w:ind w:left="1128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0C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E0CC2"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EE0CC2"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  <w:rsid w:val="00EE0CC2"/>
  </w:style>
  <w:style w:type="paragraph" w:styleId="a5">
    <w:name w:val="Balloon Text"/>
    <w:basedOn w:val="a"/>
    <w:link w:val="a6"/>
    <w:uiPriority w:val="99"/>
    <w:semiHidden/>
    <w:unhideWhenUsed/>
    <w:rsid w:val="00463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FF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8"/>
      <w:ind w:left="1128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63F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3FF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6</cp:revision>
  <dcterms:created xsi:type="dcterms:W3CDTF">2022-07-29T05:22:00Z</dcterms:created>
  <dcterms:modified xsi:type="dcterms:W3CDTF">2022-10-19T16:19:00Z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2022-07-29T00:00:00Z</vt:filetime>
  </property>
</Properties>
</file>