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99" w:rsidRPr="000A6014" w:rsidRDefault="00BF1899" w:rsidP="000A6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14">
        <w:rPr>
          <w:rFonts w:ascii="Times New Roman" w:hAnsi="Times New Roman" w:cs="Times New Roman"/>
          <w:b/>
          <w:sz w:val="28"/>
          <w:szCs w:val="28"/>
        </w:rPr>
        <w:t>Как случайно не стать преступником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Иногда человек только на скамье подсудимых узнает о том, что его поступок расценивается как преступление. Некоторые советы помогут вам быть более грамотными в этом вопросе.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Знайте, какие поступки общество считает преступлением.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Ознакомьтесь с Особенной частью Уголовного кодекса. Может быть, вы удивитесь, обнаружив, что некоторые поступки запрещены законом.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Будьте внимательны, просчитывайте самый худший вариант развития событий.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Многие поступки, совершенные по неосторожности, легкомыслию, небрежности, баловству, причиняют серьезный вред другим людям и обществу. Чтобы определить, виновен ли человек в причинении вреда, суд отвечает на вопрос: должен ли был и мог ли человек понимать опасность своих поступков, предвидеть их последствия? При положительном ответе суда на этот вопрос такой "неосторожный" человек признается виновным и становится преступником.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Не помогайте преступникам.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6014">
        <w:rPr>
          <w:rFonts w:ascii="Times New Roman" w:hAnsi="Times New Roman" w:cs="Times New Roman"/>
          <w:sz w:val="28"/>
          <w:szCs w:val="28"/>
        </w:rPr>
        <w:t>Виновным в совершении преступления считаются все соучастники не только непосредственные исполнители преступления, но и организаторы (те, кто планировал, договаривался с другими соучастниками), подстрекатели (те, кто склонял других на совершение преступления), пособники (т.е. помощники: те, кто давал советы, информацию, стоял "на стреме", укрывал преступника, хранил орудия преступления, продавал краденое и т.д.).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 xml:space="preserve"> Отдельным преступлением является, заранее не обещанное укрывательство особо тяжкого преступления.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Не начинайте преступных действий даже "для прикола".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Если преступление не доведено до конца - часто это все равно считается преступлением и ответственность за неоконченное преступление несут все соучастники. В процессе совершения преступления различают 3 стадии: (1) приготовление - изучение местности и ситуации, приискание сообщников и орудий преступления; (2) покушение - начало основных преступных действий</w:t>
      </w:r>
      <w:proofErr w:type="gramStart"/>
      <w:r w:rsidRPr="000A60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A601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>апример, взлом двери); (3) оконченное преступление (например, отъезд с краденым имуществом).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Знайте, что у вас есть последние шансы не угодить за решетку.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lastRenderedPageBreak/>
        <w:t>Даже если вы все-таки оказались втянутыми в преступную деятельность, знайте, что у вас есть последние шансы не угодить за решетку. Добровольный и окончательный отказ от доведения преступления до конца (далее по причине страха наказания) освобождает от уголовной ответственности, если только в действиях нет другого состава преступления (ст. 31 УК РФ). Деятельное раскаяние, то есть явка с повинной, помощь в раскрытии преступления и розыске имущества, возмещение вреда, медицинская и иная помощь потерпевшему, примирение с потерпевшим, а также другие смягчающие обстоятельства могут повлечь освобождение от уголовной ответственности и от наказания, либо смягчив наказания (ст. 25, 28, 61-62, 73-76, 90-92, 142 УК РФ).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Главный, шестой совет: прислушивайтесь к "Шестому чувству"!</w:t>
      </w:r>
    </w:p>
    <w:p w:rsidR="00756454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 xml:space="preserve">Невозможно предусмотреть все ситуации - когда и вы можете быть втянутыми в преступную деятельность. </w:t>
      </w:r>
      <w:proofErr w:type="gramStart"/>
      <w:r w:rsidRPr="000A6014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 xml:space="preserve"> самым верным барометром по отношению к ситуации людям должно стать внутреннее чувство ("голос совести", "второе чувство"). Это чувство поможет вам также не стать потерпевшим от преступления. Это чувство нужно тренировать, проверять и учиться доверять ему. Итак, сторонитесь любых ситуаций, поступков и людей, которые подозрительны, вносят беспокойство в душу, против которых говорит совесть.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</w:p>
    <w:p w:rsidR="00BF1899" w:rsidRPr="000A6014" w:rsidRDefault="00BF1899" w:rsidP="000A6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14">
        <w:rPr>
          <w:rFonts w:ascii="Times New Roman" w:hAnsi="Times New Roman" w:cs="Times New Roman"/>
          <w:b/>
          <w:sz w:val="28"/>
          <w:szCs w:val="28"/>
        </w:rPr>
        <w:t>Как не стать жертвой преступления.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Современный человек живет в сложном, изменяющемся мире, требующем от него больших знаний, умений и опыта. Нередко в стране, республике, крае, области, городе и районе происходят неприятные, иногда трагические события, уносящие здоровье и жизни людей. Очень часто страдают наименее подготовленные к жизни, доверчивые, наивные, слишком самоуверенные дети.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Кажется в нормальных, благополучных семьях малолетних детей оберегают днем и ночью. Но стоит просмотреть криминальную статистику и можно найти десятки случаев, когда жертвами сексуальных маньяков, извращенцев, похитителей, других преступников стали дети отнюдь не беспризорные, а из самых обычных семей. В своем большинстве они просто не знали, как вести себя с посторонними, их не научили родители.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lastRenderedPageBreak/>
        <w:t>У ребенка с детства должно воспитываться правильное понимание социальных явлений, формироваться благоприятное отношение к милиции и умение избегать потенциально опасных ситуаций.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 xml:space="preserve">                                          ОСНОВНЫЕ ПРАВИЛА ПОВЕДЕНИЯ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 xml:space="preserve">• если ты оказался дома без родителей, никому чужому или малознакомому не открывай дверь, как </w:t>
      </w:r>
      <w:proofErr w:type="gramStart"/>
      <w:r w:rsidRPr="000A6014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 xml:space="preserve"> представился незнакомец;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 xml:space="preserve">• не теряйся, если, находясь в квартире, </w:t>
      </w:r>
      <w:proofErr w:type="gramStart"/>
      <w:r w:rsidRPr="000A6014">
        <w:rPr>
          <w:rFonts w:ascii="Times New Roman" w:hAnsi="Times New Roman" w:cs="Times New Roman"/>
          <w:sz w:val="28"/>
          <w:szCs w:val="28"/>
        </w:rPr>
        <w:t>услышишь что кто-то пытается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 xml:space="preserve"> открыть входную дверь, а громко спроси: "Кто там?";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если дверь продолжают открывать чужие, - будет правильным по телефону "02" вызвать милицию, точно указав адрес и затем с балкона или из окна звать соседей или окружающих на помощь.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 xml:space="preserve">• на телефонные звонки вопросом "есть ли и когда вернутся с работы родители", надо отвечать, что они заняты и </w:t>
      </w:r>
      <w:proofErr w:type="gramStart"/>
      <w:r w:rsidRPr="000A6014"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>, кому и куда перезвонить;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уходя из дома, не забывайте закрывать балкон, форточки, окна, особенно если проживаешь на первом и последнем этажах;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не оставляй в дверях своей квартиры записок, это привлекает внимание посторонних;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будь внимателен с ключами от квартиры - не теряй, не оставляй под ковриком, в почтовом ящике и других (только для тебя!) укромных местах. В случае утери или пропажи ключей важно сразу же сообщить об этом родителям и заменить дверные замки;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не хвастайся перед окружающими тем, какие в вашей квартире есть драгоценности, дорогостоящие вещи (теле-, видео-, радиоаппаратура, одежда, украшения), а также количеством денег;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 xml:space="preserve">• не приглашай в дом незнакомых или малознакомых ребят и </w:t>
      </w:r>
      <w:proofErr w:type="gramStart"/>
      <w:r w:rsidRPr="000A6014">
        <w:rPr>
          <w:rFonts w:ascii="Times New Roman" w:hAnsi="Times New Roman" w:cs="Times New Roman"/>
          <w:sz w:val="28"/>
          <w:szCs w:val="28"/>
        </w:rPr>
        <w:t>девушек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 xml:space="preserve"> ни под </w:t>
      </w:r>
      <w:proofErr w:type="gramStart"/>
      <w:r w:rsidRPr="000A601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 xml:space="preserve"> предлогом;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не носи с собой больших сумм денег, а если случайно такие деньги оказались в кармане, не хвастай об этом;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 xml:space="preserve">• очень правильно поступают мальчики требуют деньги, постарайтесь убедить, что денег </w:t>
      </w:r>
      <w:proofErr w:type="gramStart"/>
      <w:r w:rsidRPr="000A6014">
        <w:rPr>
          <w:rFonts w:ascii="Times New Roman" w:hAnsi="Times New Roman" w:cs="Times New Roman"/>
          <w:sz w:val="28"/>
          <w:szCs w:val="28"/>
        </w:rPr>
        <w:t>нет и по возможности сообщи</w:t>
      </w:r>
      <w:proofErr w:type="gramEnd"/>
      <w:r w:rsidRPr="000A6014">
        <w:rPr>
          <w:rFonts w:ascii="Times New Roman" w:hAnsi="Times New Roman" w:cs="Times New Roman"/>
          <w:sz w:val="28"/>
          <w:szCs w:val="28"/>
        </w:rPr>
        <w:t xml:space="preserve"> в милицию;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lastRenderedPageBreak/>
        <w:t>• на вопросы незнакомых людей "есть ли родители" (папа или мама) лучше ответить: "Сейчас отдыхают дома";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не нужно на улице разговаривать с пьяными, даже знакомыми людьми, т.к. пьяный человек сильно изменяется, его поступки могут быть непредсказуемыми и жестокими;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не садись к незнакомым или малознакомым лицам в автомобиль, даже если очень хочется покататься или опаздываешь;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нельзя садиться с посторонними в лифт, если с тобой нет родителей;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если неизвестные тебе люди приглашают послушать музыку, сниматься в кино, посмотреть видеофильм, поиграть или показать собаку, другое животное (может быть любой предлог) - не спеши соглашаться, прежде обязательно посоветуйся с родителями или любым другим взрослым, которого ты хорошо знаешь и доверяешь;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если чувствуешь, что тебя преследуют, зайди в ближайший магазин, в другое место, или попроси взрослого прохожего проводить до дома;</w:t>
      </w:r>
    </w:p>
    <w:p w:rsidR="00BF1899" w:rsidRPr="000A6014" w:rsidRDefault="00BF1899" w:rsidP="000A6014">
      <w:pPr>
        <w:rPr>
          <w:rFonts w:ascii="Times New Roman" w:hAnsi="Times New Roman" w:cs="Times New Roman"/>
          <w:sz w:val="28"/>
          <w:szCs w:val="28"/>
        </w:rPr>
      </w:pPr>
      <w:r w:rsidRPr="000A6014">
        <w:rPr>
          <w:rFonts w:ascii="Times New Roman" w:hAnsi="Times New Roman" w:cs="Times New Roman"/>
          <w:sz w:val="28"/>
          <w:szCs w:val="28"/>
        </w:rPr>
        <w:t>• в любом тревожном случае необходимо обращаться в милицию, где всегда получишь совет и помощь.</w:t>
      </w:r>
    </w:p>
    <w:sectPr w:rsidR="00BF1899" w:rsidRPr="000A6014" w:rsidSect="0075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899"/>
    <w:rsid w:val="000A6014"/>
    <w:rsid w:val="001974F6"/>
    <w:rsid w:val="003C551C"/>
    <w:rsid w:val="00756454"/>
    <w:rsid w:val="00BF1899"/>
    <w:rsid w:val="00CA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2012-11-12T19:17:00Z</dcterms:created>
  <dcterms:modified xsi:type="dcterms:W3CDTF">2012-11-12T19:17:00Z</dcterms:modified>
</cp:coreProperties>
</file>