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84E" w:rsidRDefault="00651425" w:rsidP="008D384E">
      <w:pPr>
        <w:spacing w:after="0" w:line="240" w:lineRule="auto"/>
        <w:jc w:val="center"/>
        <w:rPr>
          <w:rFonts w:ascii="Times New Roman" w:hAnsi="Times New Roman"/>
          <w:color w:val="1D1B11" w:themeColor="background2" w:themeShade="1A"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42F6217B" wp14:editId="5139A745">
            <wp:extent cx="6092825" cy="8618220"/>
            <wp:effectExtent l="0" t="5397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282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8D384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г. </w:t>
      </w:r>
      <w:r w:rsidR="008D384E">
        <w:rPr>
          <w:rFonts w:ascii="Times New Roman" w:hAnsi="Times New Roman"/>
          <w:color w:val="1D1B11" w:themeColor="background2" w:themeShade="1A"/>
          <w:sz w:val="24"/>
          <w:szCs w:val="24"/>
        </w:rPr>
        <w:lastRenderedPageBreak/>
        <w:t>Рославль</w:t>
      </w:r>
    </w:p>
    <w:p w:rsidR="008D384E" w:rsidRPr="001250B0" w:rsidRDefault="008D384E" w:rsidP="008D384E">
      <w:pPr>
        <w:spacing w:after="0" w:line="240" w:lineRule="auto"/>
        <w:jc w:val="center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8B0D4C">
        <w:rPr>
          <w:rFonts w:ascii="Times New Roman" w:hAnsi="Times New Roman" w:cs="Times New Roman"/>
          <w:b/>
          <w:bCs/>
          <w:color w:val="1D1B11" w:themeColor="background2" w:themeShade="1A"/>
          <w:sz w:val="28"/>
          <w:szCs w:val="28"/>
        </w:rPr>
        <w:t>1. Пояснительная записка</w:t>
      </w:r>
    </w:p>
    <w:p w:rsidR="008D384E" w:rsidRPr="008B0D4C" w:rsidRDefault="008D384E" w:rsidP="008D384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1D1B11" w:themeColor="background2" w:themeShade="1A"/>
          <w:sz w:val="28"/>
          <w:szCs w:val="28"/>
        </w:rPr>
      </w:pPr>
      <w:r w:rsidRPr="008B0D4C">
        <w:rPr>
          <w:rFonts w:ascii="Times New Roman" w:eastAsiaTheme="minorHAnsi" w:hAnsi="Times New Roman" w:cs="Times New Roman"/>
          <w:color w:val="1D1B11" w:themeColor="background2" w:themeShade="1A"/>
          <w:sz w:val="28"/>
          <w:szCs w:val="28"/>
        </w:rPr>
        <w:t xml:space="preserve">Рабочая программа </w:t>
      </w:r>
      <w:r w:rsidRPr="008B0D4C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по курсу «</w:t>
      </w:r>
      <w: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Французский язык» для 9</w:t>
      </w:r>
      <w:r w:rsidRPr="008B0D4C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класса</w:t>
      </w:r>
      <w:r w:rsidRPr="008B0D4C">
        <w:rPr>
          <w:rFonts w:ascii="Times New Roman" w:eastAsiaTheme="minorHAnsi" w:hAnsi="Times New Roman" w:cs="Times New Roman"/>
          <w:color w:val="1D1B11" w:themeColor="background2" w:themeShade="1A"/>
          <w:sz w:val="28"/>
          <w:szCs w:val="28"/>
        </w:rPr>
        <w:t xml:space="preserve"> является структурным компонентом Адаптированной основной общеобразовательной програм</w:t>
      </w:r>
      <w:r>
        <w:rPr>
          <w:rFonts w:ascii="Times New Roman" w:eastAsiaTheme="minorHAnsi" w:hAnsi="Times New Roman" w:cs="Times New Roman"/>
          <w:color w:val="1D1B11" w:themeColor="background2" w:themeShade="1A"/>
          <w:sz w:val="28"/>
          <w:szCs w:val="28"/>
        </w:rPr>
        <w:t xml:space="preserve">мы основного общего образования, </w:t>
      </w:r>
      <w:r w:rsidRPr="008B0D4C">
        <w:rPr>
          <w:rFonts w:ascii="Times New Roman" w:eastAsiaTheme="minorHAnsi" w:hAnsi="Times New Roman" w:cs="Times New Roman"/>
          <w:color w:val="1D1B11" w:themeColor="background2" w:themeShade="1A"/>
          <w:sz w:val="28"/>
          <w:szCs w:val="28"/>
        </w:rPr>
        <w:t>разработанной МБОУ «</w:t>
      </w:r>
      <w:r>
        <w:rPr>
          <w:rFonts w:ascii="Times New Roman" w:eastAsiaTheme="minorHAnsi" w:hAnsi="Times New Roman" w:cs="Times New Roman"/>
          <w:color w:val="1D1B11" w:themeColor="background2" w:themeShade="1A"/>
          <w:sz w:val="28"/>
          <w:szCs w:val="28"/>
        </w:rPr>
        <w:t>Средняя школа №6</w:t>
      </w:r>
      <w:r w:rsidRPr="008B0D4C">
        <w:rPr>
          <w:rFonts w:ascii="Times New Roman" w:eastAsiaTheme="minorHAnsi" w:hAnsi="Times New Roman" w:cs="Times New Roman"/>
          <w:color w:val="1D1B11" w:themeColor="background2" w:themeShade="1A"/>
          <w:sz w:val="28"/>
          <w:szCs w:val="28"/>
        </w:rPr>
        <w:t xml:space="preserve">» на основе </w:t>
      </w:r>
      <w:r w:rsidRPr="008B0D4C">
        <w:rPr>
          <w:rFonts w:ascii="Times New Roman" w:eastAsiaTheme="minorHAnsi" w:hAnsi="Times New Roman" w:cs="Times New Roman"/>
          <w:b/>
          <w:color w:val="1D1B11" w:themeColor="background2" w:themeShade="1A"/>
          <w:sz w:val="28"/>
          <w:szCs w:val="28"/>
        </w:rPr>
        <w:t>нормативно-правовых документов:</w:t>
      </w:r>
    </w:p>
    <w:p w:rsidR="008D384E" w:rsidRPr="008B0D4C" w:rsidRDefault="008D384E" w:rsidP="008D384E">
      <w:pPr>
        <w:tabs>
          <w:tab w:val="left" w:pos="1650"/>
        </w:tabs>
        <w:spacing w:after="0" w:line="240" w:lineRule="auto"/>
        <w:ind w:right="138"/>
        <w:contextualSpacing/>
        <w:jc w:val="both"/>
        <w:rPr>
          <w:rFonts w:ascii="Times New Roman" w:eastAsiaTheme="minorHAnsi" w:hAnsi="Times New Roman" w:cs="Times New Roman"/>
          <w:color w:val="1D1B11" w:themeColor="background2" w:themeShade="1A"/>
          <w:sz w:val="28"/>
          <w:szCs w:val="28"/>
        </w:rPr>
      </w:pPr>
      <w:r w:rsidRPr="008B0D4C">
        <w:rPr>
          <w:rFonts w:ascii="Times New Roman" w:eastAsiaTheme="minorHAnsi" w:hAnsi="Times New Roman" w:cs="Times New Roman"/>
          <w:color w:val="1D1B11" w:themeColor="background2" w:themeShade="1A"/>
          <w:sz w:val="28"/>
          <w:szCs w:val="28"/>
        </w:rPr>
        <w:t>-Федерального Закона от 29.12.2012 № 273-ФЗ «Об образовании в Российской    Федерации» ст.2, п.9;</w:t>
      </w:r>
    </w:p>
    <w:p w:rsidR="008D384E" w:rsidRPr="008B0D4C" w:rsidRDefault="008D384E" w:rsidP="008D384E">
      <w:pPr>
        <w:tabs>
          <w:tab w:val="left" w:pos="1650"/>
        </w:tabs>
        <w:spacing w:after="0" w:line="240" w:lineRule="auto"/>
        <w:ind w:right="138"/>
        <w:contextualSpacing/>
        <w:jc w:val="both"/>
        <w:rPr>
          <w:rFonts w:ascii="Times New Roman" w:eastAsiaTheme="minorHAnsi" w:hAnsi="Times New Roman" w:cs="Times New Roman"/>
          <w:color w:val="1D1B11" w:themeColor="background2" w:themeShade="1A"/>
          <w:sz w:val="28"/>
        </w:rPr>
      </w:pPr>
      <w:proofErr w:type="gramStart"/>
      <w:r w:rsidRPr="008B0D4C">
        <w:rPr>
          <w:rFonts w:ascii="Times New Roman" w:eastAsiaTheme="minorHAnsi" w:hAnsi="Times New Roman" w:cs="Times New Roman"/>
          <w:color w:val="1D1B11" w:themeColor="background2" w:themeShade="1A"/>
          <w:sz w:val="28"/>
          <w:szCs w:val="28"/>
        </w:rPr>
        <w:t xml:space="preserve">- </w:t>
      </w:r>
      <w:r w:rsidRPr="008B0D4C">
        <w:rPr>
          <w:rFonts w:ascii="Times New Roman" w:eastAsiaTheme="minorHAnsi"/>
          <w:color w:val="1D1B11" w:themeColor="background2" w:themeShade="1A"/>
          <w:sz w:val="28"/>
        </w:rPr>
        <w:t>-</w:t>
      </w:r>
      <w:r w:rsidRPr="008B0D4C">
        <w:rPr>
          <w:rFonts w:ascii="Times New Roman" w:eastAsiaTheme="minorHAnsi" w:hAnsi="Times New Roman" w:cs="Times New Roman"/>
          <w:color w:val="1D1B11" w:themeColor="background2" w:themeShade="1A"/>
          <w:sz w:val="28"/>
        </w:rPr>
        <w:t>Федерального закона от 29.12.2012 «Об образовании в Российской Федерации» (с изменениями) и дополнениями, внесёнными Федеральным законом от 3 августа 2018 года № 317-ФЗ);</w:t>
      </w:r>
      <w:proofErr w:type="gramEnd"/>
    </w:p>
    <w:p w:rsidR="008D384E" w:rsidRPr="008B0D4C" w:rsidRDefault="008D384E" w:rsidP="008D384E">
      <w:pPr>
        <w:tabs>
          <w:tab w:val="left" w:pos="1650"/>
        </w:tabs>
        <w:spacing w:after="0" w:line="240" w:lineRule="auto"/>
        <w:ind w:right="138"/>
        <w:contextualSpacing/>
        <w:jc w:val="both"/>
        <w:rPr>
          <w:rFonts w:ascii="Times New Roman" w:eastAsiaTheme="minorHAnsi" w:hAnsi="Times New Roman" w:cs="Times New Roman"/>
          <w:color w:val="1D1B11" w:themeColor="background2" w:themeShade="1A"/>
          <w:sz w:val="28"/>
          <w:szCs w:val="28"/>
        </w:rPr>
      </w:pPr>
      <w:r w:rsidRPr="008B0D4C">
        <w:rPr>
          <w:rFonts w:ascii="Times New Roman" w:eastAsiaTheme="minorHAnsi" w:hAnsi="Times New Roman" w:cs="Times New Roman"/>
          <w:color w:val="1D1B11" w:themeColor="background2" w:themeShade="1A"/>
          <w:sz w:val="28"/>
          <w:szCs w:val="28"/>
        </w:rPr>
        <w:t>-Учебного плана МБОУ «</w:t>
      </w:r>
      <w:r>
        <w:rPr>
          <w:rFonts w:ascii="Times New Roman" w:eastAsiaTheme="minorHAnsi" w:hAnsi="Times New Roman" w:cs="Times New Roman"/>
          <w:color w:val="1D1B11" w:themeColor="background2" w:themeShade="1A"/>
          <w:sz w:val="28"/>
          <w:szCs w:val="28"/>
        </w:rPr>
        <w:t>Средняя школа №6</w:t>
      </w:r>
      <w:r w:rsidRPr="008B0D4C">
        <w:rPr>
          <w:rFonts w:ascii="Times New Roman" w:eastAsiaTheme="minorHAnsi" w:hAnsi="Times New Roman" w:cs="Times New Roman"/>
          <w:color w:val="1D1B11" w:themeColor="background2" w:themeShade="1A"/>
          <w:sz w:val="28"/>
          <w:szCs w:val="28"/>
        </w:rPr>
        <w:t xml:space="preserve">» </w:t>
      </w:r>
      <w:r>
        <w:rPr>
          <w:rFonts w:ascii="Times New Roman" w:eastAsiaTheme="minorHAnsi" w:hAnsi="Times New Roman" w:cs="Times New Roman"/>
          <w:color w:val="1D1B11" w:themeColor="background2" w:themeShade="1A"/>
          <w:sz w:val="28"/>
          <w:szCs w:val="28"/>
        </w:rPr>
        <w:t>на 2022/2023</w:t>
      </w:r>
      <w:r w:rsidRPr="008B0D4C">
        <w:rPr>
          <w:rFonts w:ascii="Times New Roman" w:eastAsiaTheme="minorHAnsi" w:hAnsi="Times New Roman" w:cs="Times New Roman"/>
          <w:color w:val="1D1B11" w:themeColor="background2" w:themeShade="1A"/>
          <w:sz w:val="28"/>
          <w:szCs w:val="28"/>
        </w:rPr>
        <w:t xml:space="preserve"> учебный год.</w:t>
      </w:r>
    </w:p>
    <w:p w:rsidR="008D384E" w:rsidRPr="008B0D4C" w:rsidRDefault="008D384E" w:rsidP="008D384E">
      <w:pPr>
        <w:spacing w:after="0"/>
        <w:ind w:firstLine="426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8B0D4C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Данная программа конкретизирует, даёт распределение учебных часов по разделам курса, последовательность изучения тем и разделов с учетом </w:t>
      </w:r>
      <w:proofErr w:type="spellStart"/>
      <w:r w:rsidRPr="008B0D4C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межпредметных</w:t>
      </w:r>
      <w:proofErr w:type="spellEnd"/>
      <w:r w:rsidRPr="008B0D4C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и </w:t>
      </w:r>
      <w:proofErr w:type="spellStart"/>
      <w:r w:rsidRPr="008B0D4C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внутрипредметных</w:t>
      </w:r>
      <w:proofErr w:type="spellEnd"/>
      <w:r w:rsidRPr="008B0D4C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связей, логики учебного процесса, возрастных особенностей учащихся.</w:t>
      </w:r>
    </w:p>
    <w:p w:rsidR="008D384E" w:rsidRPr="00513920" w:rsidRDefault="008D384E" w:rsidP="008D384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Календарно-тематическое планирование курса по  </w:t>
      </w:r>
      <w:r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</w:rPr>
        <w:t>французскому языку в 9</w:t>
      </w:r>
      <w:r w:rsidRPr="00513920"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</w:rPr>
        <w:t xml:space="preserve"> классах</w:t>
      </w: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 xml:space="preserve"> составлено на основе Федерального компонента государственного стандарта среднего (полного) общего образования, примерной программы основного общего образования по иностранному языку и программы общеобразовательных учреждений по французскому языку 5-9 классы </w:t>
      </w:r>
      <w:proofErr w:type="spellStart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Н.А.Селиванова</w:t>
      </w:r>
      <w:proofErr w:type="spellEnd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.</w:t>
      </w:r>
    </w:p>
    <w:p w:rsidR="008D384E" w:rsidRPr="00513920" w:rsidRDefault="008D384E" w:rsidP="008D384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 xml:space="preserve">На данном этапе  обучения предусматривается  развитие </w:t>
      </w:r>
      <w:proofErr w:type="spellStart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общеучебных</w:t>
      </w:r>
      <w:proofErr w:type="spellEnd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 xml:space="preserve"> умений, навыков и способов деятельности, дальнейшее развитие у учащихся способности к межкультурному общению, что предполагает формирование положительного переноса знаний, умений и навыков, полученных при изучении первого ИЯ (английского) в область изучения второго ИЯ.</w:t>
      </w:r>
    </w:p>
    <w:p w:rsidR="008D384E" w:rsidRPr="00513920" w:rsidRDefault="008D384E" w:rsidP="008D384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Обучение французскому языку (как второму иностранному) проводится по учебнику Синяя птица («</w:t>
      </w:r>
      <w:proofErr w:type="spellStart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L’oiseau</w:t>
      </w:r>
      <w:proofErr w:type="spellEnd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 xml:space="preserve"> </w:t>
      </w:r>
      <w:proofErr w:type="spellStart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bleu</w:t>
      </w:r>
      <w:proofErr w:type="spellEnd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 xml:space="preserve">») авторы Э.М. Береговская, Т.В. Белосельская издательство « Просвещение» 2013 (первый год обучения). УМК предназначен для начального обучения учащихся, изучающих французский язык как второй иностранный, и рассчитан на 2 часа в неделю(68 часов в год). Основным подходом при обучении второму иностранному языку является сравнительно-сопоставительный подход на сознательной основе, что, безусловно, служит интенсификации процесса обучения, развитию чувства языка у учащихся.  </w:t>
      </w:r>
    </w:p>
    <w:p w:rsidR="008D384E" w:rsidRPr="00513920" w:rsidRDefault="008D384E" w:rsidP="008D384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</w:p>
    <w:p w:rsidR="008D384E" w:rsidRPr="00513920" w:rsidRDefault="008D384E" w:rsidP="008D384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</w:rPr>
        <w:t> Основная цель</w:t>
      </w: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 обучения французскому языку как второму иностранному на данном этапе - достижение учащимися элементарного уровня владения коммуникативной компетенцией.</w:t>
      </w:r>
    </w:p>
    <w:p w:rsidR="008D384E" w:rsidRPr="00513920" w:rsidRDefault="008D384E" w:rsidP="008D384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Цель обучения реализуется в единстве взаимосвязанных компонентов:</w:t>
      </w:r>
    </w:p>
    <w:p w:rsidR="008D384E" w:rsidRPr="00513920" w:rsidRDefault="008D384E" w:rsidP="008D384E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воспитательного;</w:t>
      </w:r>
    </w:p>
    <w:p w:rsidR="008D384E" w:rsidRPr="00513920" w:rsidRDefault="008D384E" w:rsidP="008D384E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образовательного;</w:t>
      </w:r>
    </w:p>
    <w:p w:rsidR="008D384E" w:rsidRPr="00513920" w:rsidRDefault="008D384E" w:rsidP="008D384E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развивающего;</w:t>
      </w:r>
    </w:p>
    <w:p w:rsidR="008D384E" w:rsidRPr="00513920" w:rsidRDefault="008D384E" w:rsidP="008D384E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практического.</w:t>
      </w:r>
    </w:p>
    <w:p w:rsidR="008D384E" w:rsidRPr="00513920" w:rsidRDefault="008D384E" w:rsidP="008D384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</w:rPr>
        <w:t>Основные задачи</w:t>
      </w: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:</w:t>
      </w:r>
    </w:p>
    <w:p w:rsidR="008D384E" w:rsidRPr="00513920" w:rsidRDefault="008D384E" w:rsidP="008D384E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Навык правильного нормативного произношения, четкой артикуляции всех звуков французского языка</w:t>
      </w:r>
    </w:p>
    <w:p w:rsidR="008D384E" w:rsidRPr="00513920" w:rsidRDefault="008D384E" w:rsidP="008D384E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Навык и умение правильного чтения букв и буквосочетаний в отдельном изолированном слове, словосочетаниях, предложениях.</w:t>
      </w:r>
    </w:p>
    <w:p w:rsidR="008D384E" w:rsidRPr="00513920" w:rsidRDefault="008D384E" w:rsidP="008D384E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Умение объясняться (устно и письменно) в типичных ситуациях.</w:t>
      </w:r>
    </w:p>
    <w:p w:rsidR="008D384E" w:rsidRPr="00513920" w:rsidRDefault="008D384E" w:rsidP="008D384E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Умение воспринимать на слух и зрительно несложные тексты и понимать их.</w:t>
      </w:r>
    </w:p>
    <w:p w:rsidR="008D384E" w:rsidRPr="00513920" w:rsidRDefault="008D384E" w:rsidP="008D384E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Умение соотносить задачи общения с социокультурным контекстом, что предполагает усвоение учащимися некоторых поведенческих характеристик и овладение определенным объемом страноведческих знаний.</w:t>
      </w:r>
    </w:p>
    <w:p w:rsidR="008D384E" w:rsidRPr="00513920" w:rsidRDefault="008D384E" w:rsidP="008D384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</w:rPr>
        <w:t>Содержание обучения второму иностранному языку составляют:</w:t>
      </w:r>
    </w:p>
    <w:p w:rsidR="008D384E" w:rsidRPr="00513920" w:rsidRDefault="008D384E" w:rsidP="008D384E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языковой материал (фонетический, лексический, грамматический) и способы его употребления в различных  сферах общения;</w:t>
      </w:r>
    </w:p>
    <w:p w:rsidR="008D384E" w:rsidRPr="00513920" w:rsidRDefault="008D384E" w:rsidP="008D384E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тематика, проблемы и ситуации в различных сферах общения;</w:t>
      </w:r>
    </w:p>
    <w:p w:rsidR="008D384E" w:rsidRPr="00513920" w:rsidRDefault="008D384E" w:rsidP="008D384E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речевые умения, характеризующие уровень практического владения иностранным языком;</w:t>
      </w:r>
    </w:p>
    <w:p w:rsidR="008D384E" w:rsidRPr="00513920" w:rsidRDefault="008D384E" w:rsidP="008D384E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знания о национально-культурных особенностях и реалиях страны изучаемого языка;</w:t>
      </w:r>
    </w:p>
    <w:p w:rsidR="008D384E" w:rsidRPr="00513920" w:rsidRDefault="008D384E" w:rsidP="008D384E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proofErr w:type="spellStart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общеучебные</w:t>
      </w:r>
      <w:proofErr w:type="spellEnd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 xml:space="preserve"> и компенсаторные умения.</w:t>
      </w:r>
    </w:p>
    <w:p w:rsidR="008D384E" w:rsidRPr="00513920" w:rsidRDefault="008D384E" w:rsidP="008D384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 xml:space="preserve">Отбор содержания проводится с учетом необходимости и достаточности содержания для достижения поставленной цели обучения, с учетом возрастных особенностей учащихся подросткового возраста, сферой их </w:t>
      </w: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lastRenderedPageBreak/>
        <w:t>интересов, с учетом возможностей учащихся усвоить отобранный материал, а также в соотнесении с опытом изучения первого иностранного языка.</w:t>
      </w:r>
    </w:p>
    <w:p w:rsidR="008D384E" w:rsidRPr="00513920" w:rsidRDefault="008D384E" w:rsidP="008D384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При овладении различными видами речевой деятельности на французском языке, изучаемом в качестве второго, учащимся должны быть обеспечены условия регулярной практики </w:t>
      </w:r>
      <w:r w:rsidRPr="00513920"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</w:rPr>
        <w:t>в говорении.</w:t>
      </w:r>
    </w:p>
    <w:p w:rsidR="008D384E" w:rsidRPr="00513920" w:rsidRDefault="008D384E" w:rsidP="008D384E">
      <w:pPr>
        <w:numPr>
          <w:ilvl w:val="0"/>
          <w:numId w:val="4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отработка и развитие навыков произношения и интонации;</w:t>
      </w:r>
    </w:p>
    <w:p w:rsidR="008D384E" w:rsidRPr="00513920" w:rsidRDefault="008D384E" w:rsidP="008D384E">
      <w:pPr>
        <w:numPr>
          <w:ilvl w:val="0"/>
          <w:numId w:val="4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передача информации, новой для слушателя;</w:t>
      </w:r>
    </w:p>
    <w:p w:rsidR="008D384E" w:rsidRPr="00513920" w:rsidRDefault="008D384E" w:rsidP="008D384E">
      <w:pPr>
        <w:numPr>
          <w:ilvl w:val="0"/>
          <w:numId w:val="4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описание повседневных событий;</w:t>
      </w:r>
    </w:p>
    <w:p w:rsidR="008D384E" w:rsidRPr="00513920" w:rsidRDefault="008D384E" w:rsidP="008D384E">
      <w:pPr>
        <w:numPr>
          <w:ilvl w:val="0"/>
          <w:numId w:val="4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сравнение различных объектов и явлений;</w:t>
      </w:r>
    </w:p>
    <w:p w:rsidR="008D384E" w:rsidRPr="00513920" w:rsidRDefault="008D384E" w:rsidP="008D384E">
      <w:pPr>
        <w:numPr>
          <w:ilvl w:val="0"/>
          <w:numId w:val="4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выражение личного мнения, чувств;</w:t>
      </w:r>
    </w:p>
    <w:p w:rsidR="008D384E" w:rsidRPr="00513920" w:rsidRDefault="008D384E" w:rsidP="008D384E">
      <w:pPr>
        <w:numPr>
          <w:ilvl w:val="0"/>
          <w:numId w:val="4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развитие и защита собственных идей и представлений;</w:t>
      </w:r>
    </w:p>
    <w:p w:rsidR="008D384E" w:rsidRPr="00513920" w:rsidRDefault="008D384E" w:rsidP="008D384E">
      <w:pPr>
        <w:numPr>
          <w:ilvl w:val="0"/>
          <w:numId w:val="4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поиск и сообщение определенной информации;</w:t>
      </w:r>
    </w:p>
    <w:p w:rsidR="008D384E" w:rsidRPr="00513920" w:rsidRDefault="008D384E" w:rsidP="008D384E">
      <w:pPr>
        <w:numPr>
          <w:ilvl w:val="0"/>
          <w:numId w:val="4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запрос о значении незнакомых слов и выражений;</w:t>
      </w:r>
    </w:p>
    <w:p w:rsidR="008D384E" w:rsidRPr="00513920" w:rsidRDefault="008D384E" w:rsidP="008D384E">
      <w:pPr>
        <w:numPr>
          <w:ilvl w:val="0"/>
          <w:numId w:val="4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ролевая игра;</w:t>
      </w:r>
    </w:p>
    <w:p w:rsidR="008D384E" w:rsidRPr="00513920" w:rsidRDefault="008D384E" w:rsidP="008D384E">
      <w:pPr>
        <w:numPr>
          <w:ilvl w:val="0"/>
          <w:numId w:val="4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стратегия диалога (начало, поддержание);</w:t>
      </w:r>
    </w:p>
    <w:p w:rsidR="008D384E" w:rsidRPr="00513920" w:rsidRDefault="008D384E" w:rsidP="008D384E">
      <w:pPr>
        <w:numPr>
          <w:ilvl w:val="0"/>
          <w:numId w:val="4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обсуждение собственного опыта, интересов;</w:t>
      </w:r>
    </w:p>
    <w:p w:rsidR="008D384E" w:rsidRPr="00513920" w:rsidRDefault="008D384E" w:rsidP="008D384E">
      <w:pPr>
        <w:numPr>
          <w:ilvl w:val="0"/>
          <w:numId w:val="4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участие в обсуждении постоянно возрастающего круга вопросов и проблем;</w:t>
      </w:r>
    </w:p>
    <w:p w:rsidR="008D384E" w:rsidRPr="00513920" w:rsidRDefault="008D384E" w:rsidP="008D384E">
      <w:pPr>
        <w:numPr>
          <w:ilvl w:val="0"/>
          <w:numId w:val="4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выбор языковых средств по условиям диалогического контекста;</w:t>
      </w:r>
    </w:p>
    <w:p w:rsidR="008D384E" w:rsidRPr="00513920" w:rsidRDefault="008D384E" w:rsidP="008D384E">
      <w:pPr>
        <w:numPr>
          <w:ilvl w:val="0"/>
          <w:numId w:val="4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подведение краткого итога услышанных или прочитанных текстов;</w:t>
      </w:r>
    </w:p>
    <w:p w:rsidR="008D384E" w:rsidRPr="00513920" w:rsidRDefault="008D384E" w:rsidP="008D384E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выражение согласия или несогласия;</w:t>
      </w:r>
    </w:p>
    <w:p w:rsidR="008D384E" w:rsidRPr="00513920" w:rsidRDefault="008D384E" w:rsidP="008D384E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использование услышанного или прочитанного в качестве стимула к говорению.</w:t>
      </w:r>
    </w:p>
    <w:p w:rsidR="008D384E" w:rsidRPr="00513920" w:rsidRDefault="008D384E" w:rsidP="008D384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</w:rPr>
        <w:t>В письме:</w:t>
      </w:r>
    </w:p>
    <w:p w:rsidR="008D384E" w:rsidRPr="00513920" w:rsidRDefault="008D384E" w:rsidP="008D384E">
      <w:pPr>
        <w:numPr>
          <w:ilvl w:val="0"/>
          <w:numId w:val="6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написание фраз, предложений, коротких текстов;</w:t>
      </w:r>
    </w:p>
    <w:p w:rsidR="008D384E" w:rsidRPr="00513920" w:rsidRDefault="008D384E" w:rsidP="008D384E">
      <w:pPr>
        <w:numPr>
          <w:ilvl w:val="0"/>
          <w:numId w:val="6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передача информации, неизвестной адресату;</w:t>
      </w:r>
    </w:p>
    <w:p w:rsidR="008D384E" w:rsidRPr="00513920" w:rsidRDefault="008D384E" w:rsidP="008D384E">
      <w:pPr>
        <w:numPr>
          <w:ilvl w:val="0"/>
          <w:numId w:val="6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описание повседневных событий;</w:t>
      </w:r>
    </w:p>
    <w:p w:rsidR="008D384E" w:rsidRPr="00513920" w:rsidRDefault="008D384E" w:rsidP="008D384E">
      <w:pPr>
        <w:numPr>
          <w:ilvl w:val="0"/>
          <w:numId w:val="6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выражение собственных мыслей и чувств; обоснование своего мнения;</w:t>
      </w:r>
    </w:p>
    <w:p w:rsidR="008D384E" w:rsidRPr="00513920" w:rsidRDefault="008D384E" w:rsidP="008D384E">
      <w:pPr>
        <w:numPr>
          <w:ilvl w:val="0"/>
          <w:numId w:val="6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lastRenderedPageBreak/>
        <w:t>описание своих интересов, увлечений и сравнение их с другими;</w:t>
      </w:r>
    </w:p>
    <w:p w:rsidR="008D384E" w:rsidRPr="00513920" w:rsidRDefault="008D384E" w:rsidP="008D384E">
      <w:pPr>
        <w:numPr>
          <w:ilvl w:val="0"/>
          <w:numId w:val="6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запрашивание информации, объяснений и разъяснений;</w:t>
      </w:r>
    </w:p>
    <w:p w:rsidR="008D384E" w:rsidRPr="00513920" w:rsidRDefault="008D384E" w:rsidP="008D384E">
      <w:pPr>
        <w:numPr>
          <w:ilvl w:val="0"/>
          <w:numId w:val="6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составление вопросов и ответов (в письменной форме);</w:t>
      </w:r>
    </w:p>
    <w:p w:rsidR="008D384E" w:rsidRPr="00513920" w:rsidRDefault="008D384E" w:rsidP="008D384E">
      <w:pPr>
        <w:numPr>
          <w:ilvl w:val="0"/>
          <w:numId w:val="6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передача и получение указаний и инструкций;</w:t>
      </w:r>
    </w:p>
    <w:p w:rsidR="008D384E" w:rsidRPr="00513920" w:rsidRDefault="008D384E" w:rsidP="008D384E">
      <w:pPr>
        <w:numPr>
          <w:ilvl w:val="0"/>
          <w:numId w:val="6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переписывание собственных работ в целях их коррекции;</w:t>
      </w:r>
    </w:p>
    <w:p w:rsidR="008D384E" w:rsidRPr="00513920" w:rsidRDefault="008D384E" w:rsidP="008D384E">
      <w:pPr>
        <w:numPr>
          <w:ilvl w:val="0"/>
          <w:numId w:val="6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создание письменных текстов различного характера (объявлений, рассказов, писем, различных документов), в частности для других учащихся;</w:t>
      </w:r>
    </w:p>
    <w:p w:rsidR="008D384E" w:rsidRPr="00513920" w:rsidRDefault="008D384E" w:rsidP="008D384E">
      <w:pPr>
        <w:numPr>
          <w:ilvl w:val="0"/>
          <w:numId w:val="6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переадресовка письменного материала (изменение его стиля в зависимости от адресата);</w:t>
      </w:r>
    </w:p>
    <w:p w:rsidR="008D384E" w:rsidRPr="00513920" w:rsidRDefault="008D384E" w:rsidP="008D384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•        </w:t>
      </w:r>
      <w:proofErr w:type="spellStart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резюмирование</w:t>
      </w:r>
      <w:proofErr w:type="spellEnd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 xml:space="preserve"> текстов различного характера;</w:t>
      </w:r>
    </w:p>
    <w:p w:rsidR="008D384E" w:rsidRPr="00513920" w:rsidRDefault="008D384E" w:rsidP="008D384E">
      <w:pPr>
        <w:numPr>
          <w:ilvl w:val="0"/>
          <w:numId w:val="7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proofErr w:type="gramStart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использование услышанного или прочитанного для создания собственных текстов;</w:t>
      </w:r>
      <w:proofErr w:type="gramEnd"/>
    </w:p>
    <w:p w:rsidR="008D384E" w:rsidRPr="00513920" w:rsidRDefault="008D384E" w:rsidP="008D384E">
      <w:pPr>
        <w:numPr>
          <w:ilvl w:val="0"/>
          <w:numId w:val="7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предъявление информации в различных формах: тексты, таблицы, графики, диаграммы и т.д.</w:t>
      </w:r>
    </w:p>
    <w:p w:rsidR="008D384E" w:rsidRPr="00513920" w:rsidRDefault="008D384E" w:rsidP="008D384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</w:rPr>
        <w:t xml:space="preserve">В </w:t>
      </w:r>
      <w:proofErr w:type="spellStart"/>
      <w:r w:rsidRPr="00513920"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</w:rPr>
        <w:t>аудировании</w:t>
      </w:r>
      <w:proofErr w:type="spellEnd"/>
      <w:r w:rsidRPr="00513920"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</w:rPr>
        <w:t>:</w:t>
      </w:r>
    </w:p>
    <w:p w:rsidR="008D384E" w:rsidRPr="00513920" w:rsidRDefault="008D384E" w:rsidP="008D384E">
      <w:pPr>
        <w:numPr>
          <w:ilvl w:val="0"/>
          <w:numId w:val="8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внимательное прослушивание материалов;</w:t>
      </w:r>
    </w:p>
    <w:p w:rsidR="008D384E" w:rsidRPr="00513920" w:rsidRDefault="008D384E" w:rsidP="008D384E">
      <w:pPr>
        <w:numPr>
          <w:ilvl w:val="0"/>
          <w:numId w:val="8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выполнение четких указаний и инструкций;</w:t>
      </w:r>
    </w:p>
    <w:p w:rsidR="008D384E" w:rsidRPr="00513920" w:rsidRDefault="008D384E" w:rsidP="008D384E">
      <w:pPr>
        <w:numPr>
          <w:ilvl w:val="0"/>
          <w:numId w:val="9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определение значения звучащей речи с помощью визуальных и других невербальных опор;</w:t>
      </w:r>
    </w:p>
    <w:p w:rsidR="008D384E" w:rsidRPr="00513920" w:rsidRDefault="008D384E" w:rsidP="008D384E">
      <w:pPr>
        <w:numPr>
          <w:ilvl w:val="0"/>
          <w:numId w:val="9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использование контекста звучащей речи для определения ее значения;</w:t>
      </w:r>
    </w:p>
    <w:p w:rsidR="008D384E" w:rsidRPr="00513920" w:rsidRDefault="008D384E" w:rsidP="008D384E">
      <w:pPr>
        <w:numPr>
          <w:ilvl w:val="0"/>
          <w:numId w:val="9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прослушивание в целях выделения (нахождения) определенной информации;</w:t>
      </w:r>
    </w:p>
    <w:p w:rsidR="008D384E" w:rsidRPr="00513920" w:rsidRDefault="008D384E" w:rsidP="008D384E">
      <w:pPr>
        <w:numPr>
          <w:ilvl w:val="0"/>
          <w:numId w:val="9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proofErr w:type="gramStart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реагирование на различные типы звучащей речи (песни, стихи, пьесы, сообщения, инструкции, диалоги, беседы, рассказы, передачи радио и ТВ и т. д.).</w:t>
      </w:r>
      <w:proofErr w:type="gramEnd"/>
    </w:p>
    <w:p w:rsidR="008D384E" w:rsidRPr="00513920" w:rsidRDefault="008D384E" w:rsidP="008D384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</w:rPr>
        <w:t>В чтении:</w:t>
      </w:r>
    </w:p>
    <w:p w:rsidR="008D384E" w:rsidRPr="00513920" w:rsidRDefault="008D384E" w:rsidP="008D384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•        следовать четким указаниям и инструкциям;</w:t>
      </w:r>
    </w:p>
    <w:p w:rsidR="008D384E" w:rsidRPr="00513920" w:rsidRDefault="008D384E" w:rsidP="008D384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 xml:space="preserve">•        интерпретировать значение, </w:t>
      </w:r>
      <w:proofErr w:type="gramStart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прочитанного</w:t>
      </w:r>
      <w:proofErr w:type="gramEnd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 xml:space="preserve"> с помощью визуальных и других невербальных опор;</w:t>
      </w:r>
    </w:p>
    <w:p w:rsidR="008D384E" w:rsidRPr="00513920" w:rsidRDefault="008D384E" w:rsidP="008D384E">
      <w:pPr>
        <w:numPr>
          <w:ilvl w:val="0"/>
          <w:numId w:val="10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просматривать тексты для нахождения определенной информации;</w:t>
      </w:r>
    </w:p>
    <w:p w:rsidR="008D384E" w:rsidRPr="00513920" w:rsidRDefault="008D384E" w:rsidP="008D384E">
      <w:pPr>
        <w:numPr>
          <w:ilvl w:val="0"/>
          <w:numId w:val="10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читать для удовлетворения собственных интересов и потребностей;</w:t>
      </w:r>
    </w:p>
    <w:p w:rsidR="008D384E" w:rsidRPr="00513920" w:rsidRDefault="008D384E" w:rsidP="008D384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proofErr w:type="gramStart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lastRenderedPageBreak/>
        <w:t>•        работать с текстами различного объема и жанра (надписи, указатели, почтовые открытки, письма, небольшие рассказы, стихотворения, дневники, брошюры, туристические проспекты, статьи из газет и журналов, отрывки из произведений современных писателей).</w:t>
      </w:r>
      <w:proofErr w:type="gramEnd"/>
    </w:p>
    <w:p w:rsidR="008D384E" w:rsidRPr="00513920" w:rsidRDefault="008D384E" w:rsidP="008D384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В целях развития </w:t>
      </w:r>
      <w:r w:rsidRPr="00513920"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</w:rPr>
        <w:t>общелингвистических умений и навыков</w:t>
      </w: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 учащиеся должны иметь возможность, изучая и применяя иностранный язык:</w:t>
      </w:r>
    </w:p>
    <w:p w:rsidR="008D384E" w:rsidRPr="00513920" w:rsidRDefault="008D384E" w:rsidP="008D384E">
      <w:pPr>
        <w:numPr>
          <w:ilvl w:val="0"/>
          <w:numId w:val="11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proofErr w:type="gramStart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учить (и рассказывать) наизусть небольшие тексты (стихи, песни, загадки, скороговорки и т.д.);</w:t>
      </w:r>
      <w:proofErr w:type="gramEnd"/>
    </w:p>
    <w:p w:rsidR="008D384E" w:rsidRPr="00513920" w:rsidRDefault="008D384E" w:rsidP="008D384E">
      <w:pPr>
        <w:numPr>
          <w:ilvl w:val="0"/>
          <w:numId w:val="11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изучать правила соотношения звучащей и письменной речи;</w:t>
      </w:r>
    </w:p>
    <w:p w:rsidR="008D384E" w:rsidRPr="00513920" w:rsidRDefault="008D384E" w:rsidP="008D384E">
      <w:pPr>
        <w:numPr>
          <w:ilvl w:val="0"/>
          <w:numId w:val="11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осознавать язык как систему;</w:t>
      </w:r>
    </w:p>
    <w:p w:rsidR="008D384E" w:rsidRPr="00513920" w:rsidRDefault="008D384E" w:rsidP="008D384E">
      <w:pPr>
        <w:numPr>
          <w:ilvl w:val="0"/>
          <w:numId w:val="11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использовать лингвистические знания для раскрытия значения текстов и развития собственных иноязычных умений;</w:t>
      </w:r>
    </w:p>
    <w:p w:rsidR="008D384E" w:rsidRPr="00513920" w:rsidRDefault="008D384E" w:rsidP="008D384E">
      <w:pPr>
        <w:numPr>
          <w:ilvl w:val="0"/>
          <w:numId w:val="11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приобретать навыки межъязыковой интерпретации.</w:t>
      </w:r>
    </w:p>
    <w:p w:rsidR="008D384E" w:rsidRPr="00513920" w:rsidRDefault="008D384E" w:rsidP="008D384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Для развития </w:t>
      </w:r>
      <w:r w:rsidRPr="00513920"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</w:rPr>
        <w:t>социокультурного сознания</w:t>
      </w: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 учащихся им должна быть предоставлена возможность:</w:t>
      </w:r>
    </w:p>
    <w:p w:rsidR="008D384E" w:rsidRPr="00513920" w:rsidRDefault="008D384E" w:rsidP="008D384E">
      <w:pPr>
        <w:numPr>
          <w:ilvl w:val="0"/>
          <w:numId w:val="12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встречаться с носителями изучаемого языка;</w:t>
      </w:r>
    </w:p>
    <w:p w:rsidR="008D384E" w:rsidRPr="00513920" w:rsidRDefault="008D384E" w:rsidP="008D384E">
      <w:pPr>
        <w:numPr>
          <w:ilvl w:val="0"/>
          <w:numId w:val="12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работать с аутентичными материалами из стран изучаемого языка;</w:t>
      </w:r>
    </w:p>
    <w:p w:rsidR="008D384E" w:rsidRPr="00513920" w:rsidRDefault="008D384E" w:rsidP="008D384E">
      <w:pPr>
        <w:numPr>
          <w:ilvl w:val="0"/>
          <w:numId w:val="12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изучать и обсуждать сходства и различия между культурами России и стран изучаемого языка;</w:t>
      </w:r>
    </w:p>
    <w:p w:rsidR="008D384E" w:rsidRPr="00513920" w:rsidRDefault="008D384E" w:rsidP="008D384E">
      <w:pPr>
        <w:numPr>
          <w:ilvl w:val="0"/>
          <w:numId w:val="12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изучать традиции и учиться применять правила речевого и социального этикета стран изучаемого языка;</w:t>
      </w:r>
    </w:p>
    <w:p w:rsidR="008D384E" w:rsidRPr="00513920" w:rsidRDefault="008D384E" w:rsidP="008D384E">
      <w:pPr>
        <w:numPr>
          <w:ilvl w:val="0"/>
          <w:numId w:val="12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исследовать с последующим обсуждением различные аспекты языка и культуры страны изучаемого языка.</w:t>
      </w:r>
    </w:p>
    <w:p w:rsidR="008D384E" w:rsidRPr="00513920" w:rsidRDefault="008D384E" w:rsidP="008D384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proofErr w:type="spellStart"/>
      <w:r w:rsidRPr="00513920"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</w:rPr>
        <w:t>Общеучебные</w:t>
      </w:r>
      <w:proofErr w:type="spellEnd"/>
      <w:r w:rsidRPr="00513920"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</w:rPr>
        <w:t xml:space="preserve"> и компенсаторные умения</w:t>
      </w:r>
    </w:p>
    <w:p w:rsidR="008D384E" w:rsidRPr="00513920" w:rsidRDefault="008D384E" w:rsidP="008D384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 xml:space="preserve">В процессе обучения французскому языку учащихся должны быть сформированы заново или развиты </w:t>
      </w:r>
      <w:proofErr w:type="spellStart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общеучебные</w:t>
      </w:r>
      <w:proofErr w:type="spellEnd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 xml:space="preserve"> и компенсаторные умения, являющиеся неотъемлемой частью содержания обучения.</w:t>
      </w:r>
    </w:p>
    <w:p w:rsidR="008D384E" w:rsidRPr="00513920" w:rsidRDefault="008D384E" w:rsidP="008D384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proofErr w:type="spellStart"/>
      <w:proofErr w:type="gramStart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Общеучебные</w:t>
      </w:r>
      <w:proofErr w:type="spellEnd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 xml:space="preserve"> умения помогают регулировать собственное понимание важности обучения и планировать учебный процесс, выделять основную и второстепенную информацию, формулировать выводы, овладеть способами и приемами самостоятельного приобретения знаний из различных источников, оценивать и концентрироваться на достижениях, формируют у школьников способность работать в различных режимах, пользоваться техническими средствами обучения, объективно и правильно оценивать себя и своих товарищей.</w:t>
      </w:r>
      <w:proofErr w:type="gramEnd"/>
    </w:p>
    <w:p w:rsidR="008D384E" w:rsidRPr="00513920" w:rsidRDefault="008D384E" w:rsidP="008D384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lastRenderedPageBreak/>
        <w:t>Компенсаторные умения - это умения, которые нацеливают учащихся на преодоление трудностей для продолжения общения; знание правил общения и умение использовать их на практике, вступать, поддерживать и завершать общение, выбирать тему для общения, стиль общения в зависимости от ситуации и своей роли в ней, использовать жесты и мимику, соответствующие ситуации общения.</w:t>
      </w:r>
    </w:p>
    <w:p w:rsidR="008D384E" w:rsidRPr="00513920" w:rsidRDefault="008D384E" w:rsidP="008D384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</w:p>
    <w:p w:rsidR="008D384E" w:rsidRDefault="008D384E" w:rsidP="008D384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</w:rPr>
      </w:pPr>
      <w:r w:rsidRPr="0009645D"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</w:rPr>
        <w:t>Темы. Содержание тем учебного курса.</w:t>
      </w:r>
    </w:p>
    <w:p w:rsidR="008D384E" w:rsidRPr="0009645D" w:rsidRDefault="008D384E" w:rsidP="008D384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D384E" w:rsidRPr="0009645D" w:rsidTr="003A1316">
        <w:tc>
          <w:tcPr>
            <w:tcW w:w="4785" w:type="dxa"/>
          </w:tcPr>
          <w:p w:rsidR="008D384E" w:rsidRDefault="008D384E" w:rsidP="003A131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D1B11" w:themeColor="background2" w:themeShade="1A"/>
                <w:sz w:val="28"/>
                <w:szCs w:val="28"/>
              </w:rPr>
            </w:pPr>
            <w:r w:rsidRPr="0009645D">
              <w:rPr>
                <w:rFonts w:ascii="Times New Roman" w:eastAsia="Times New Roman" w:hAnsi="Times New Roman" w:cs="Times New Roman"/>
                <w:b/>
                <w:bCs/>
                <w:color w:val="1D1B11" w:themeColor="background2" w:themeShade="1A"/>
                <w:sz w:val="28"/>
                <w:szCs w:val="28"/>
              </w:rPr>
              <w:t>Тема</w:t>
            </w:r>
          </w:p>
          <w:p w:rsidR="008D384E" w:rsidRPr="0009645D" w:rsidRDefault="008D384E" w:rsidP="003A131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D1B11" w:themeColor="background2" w:themeShade="1A"/>
                <w:sz w:val="28"/>
                <w:szCs w:val="28"/>
              </w:rPr>
            </w:pPr>
          </w:p>
        </w:tc>
        <w:tc>
          <w:tcPr>
            <w:tcW w:w="4786" w:type="dxa"/>
          </w:tcPr>
          <w:p w:rsidR="008D384E" w:rsidRPr="0009645D" w:rsidRDefault="008D384E" w:rsidP="003A131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D1B11" w:themeColor="background2" w:themeShade="1A"/>
                <w:sz w:val="28"/>
                <w:szCs w:val="28"/>
              </w:rPr>
            </w:pPr>
            <w:r w:rsidRPr="0009645D">
              <w:rPr>
                <w:rFonts w:ascii="Times New Roman" w:eastAsia="Times New Roman" w:hAnsi="Times New Roman" w:cs="Times New Roman"/>
                <w:b/>
                <w:bCs/>
                <w:color w:val="1D1B11" w:themeColor="background2" w:themeShade="1A"/>
                <w:sz w:val="28"/>
                <w:szCs w:val="28"/>
              </w:rPr>
              <w:t>Количество часов</w:t>
            </w:r>
          </w:p>
        </w:tc>
      </w:tr>
      <w:tr w:rsidR="008D384E" w:rsidRPr="0009645D" w:rsidTr="003A1316">
        <w:tc>
          <w:tcPr>
            <w:tcW w:w="4785" w:type="dxa"/>
          </w:tcPr>
          <w:p w:rsidR="008D384E" w:rsidRPr="0009645D" w:rsidRDefault="008D384E" w:rsidP="003A1316">
            <w:pPr>
              <w:jc w:val="both"/>
              <w:rPr>
                <w:rFonts w:ascii="Times New Roman" w:eastAsia="Times New Roman" w:hAnsi="Times New Roman" w:cs="Times New Roman"/>
                <w:bCs/>
                <w:color w:val="1D1B11" w:themeColor="background2" w:themeShade="1A"/>
                <w:sz w:val="28"/>
                <w:szCs w:val="28"/>
              </w:rPr>
            </w:pPr>
            <w:r w:rsidRPr="0009645D">
              <w:rPr>
                <w:rFonts w:ascii="Times New Roman" w:eastAsia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  <w:t>Раздел 1:</w:t>
            </w: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 Я еду во Францию.</w:t>
            </w:r>
          </w:p>
        </w:tc>
        <w:tc>
          <w:tcPr>
            <w:tcW w:w="4786" w:type="dxa"/>
          </w:tcPr>
          <w:p w:rsidR="008D384E" w:rsidRPr="0009645D" w:rsidRDefault="008D384E" w:rsidP="003A131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D1B11" w:themeColor="background2" w:themeShade="1A"/>
                <w:sz w:val="28"/>
                <w:szCs w:val="28"/>
              </w:rPr>
              <w:t>6</w:t>
            </w:r>
          </w:p>
        </w:tc>
      </w:tr>
      <w:tr w:rsidR="008D384E" w:rsidRPr="0009645D" w:rsidTr="003A1316">
        <w:tc>
          <w:tcPr>
            <w:tcW w:w="4785" w:type="dxa"/>
          </w:tcPr>
          <w:p w:rsidR="008D384E" w:rsidRPr="0009645D" w:rsidRDefault="008D384E" w:rsidP="003A1316">
            <w:pPr>
              <w:jc w:val="both"/>
              <w:rPr>
                <w:rFonts w:ascii="Times New Roman" w:eastAsia="Times New Roman" w:hAnsi="Times New Roman" w:cs="Times New Roman"/>
                <w:bCs/>
                <w:color w:val="1D1B11" w:themeColor="background2" w:themeShade="1A"/>
                <w:sz w:val="28"/>
                <w:szCs w:val="28"/>
              </w:rPr>
            </w:pPr>
            <w:r w:rsidRPr="0009645D">
              <w:rPr>
                <w:rFonts w:ascii="Times New Roman" w:eastAsia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  <w:t>Раздел 2:</w:t>
            </w:r>
            <w:r w:rsidRPr="0009645D"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  <w:t>Я останавливаюсь в отеле.</w:t>
            </w:r>
          </w:p>
        </w:tc>
        <w:tc>
          <w:tcPr>
            <w:tcW w:w="4786" w:type="dxa"/>
          </w:tcPr>
          <w:p w:rsidR="008D384E" w:rsidRPr="0009645D" w:rsidRDefault="008D384E" w:rsidP="003A131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D1B11" w:themeColor="background2" w:themeShade="1A"/>
                <w:sz w:val="28"/>
                <w:szCs w:val="28"/>
              </w:rPr>
              <w:t>6</w:t>
            </w:r>
          </w:p>
        </w:tc>
      </w:tr>
      <w:tr w:rsidR="008D384E" w:rsidRPr="0009645D" w:rsidTr="003A1316">
        <w:tc>
          <w:tcPr>
            <w:tcW w:w="4785" w:type="dxa"/>
          </w:tcPr>
          <w:p w:rsidR="008D384E" w:rsidRPr="0009645D" w:rsidRDefault="008D384E" w:rsidP="003A1316">
            <w:pPr>
              <w:jc w:val="both"/>
              <w:rPr>
                <w:rFonts w:ascii="Times New Roman" w:eastAsia="Times New Roman" w:hAnsi="Times New Roman" w:cs="Times New Roman"/>
                <w:bCs/>
                <w:color w:val="1D1B11" w:themeColor="background2" w:themeShade="1A"/>
                <w:sz w:val="28"/>
                <w:szCs w:val="28"/>
              </w:rPr>
            </w:pPr>
            <w:r w:rsidRPr="0009645D">
              <w:rPr>
                <w:rFonts w:ascii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  <w:t>Раздел 3:</w:t>
            </w:r>
            <w:r w:rsidRPr="0009645D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Я гуляю по Парижу. </w:t>
            </w:r>
          </w:p>
        </w:tc>
        <w:tc>
          <w:tcPr>
            <w:tcW w:w="4786" w:type="dxa"/>
          </w:tcPr>
          <w:p w:rsidR="008D384E" w:rsidRPr="0009645D" w:rsidRDefault="008D384E" w:rsidP="003A131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D1B11" w:themeColor="background2" w:themeShade="1A"/>
                <w:sz w:val="28"/>
                <w:szCs w:val="28"/>
              </w:rPr>
              <w:t>7</w:t>
            </w:r>
          </w:p>
        </w:tc>
      </w:tr>
      <w:tr w:rsidR="008D384E" w:rsidRPr="0009645D" w:rsidTr="003A1316">
        <w:tc>
          <w:tcPr>
            <w:tcW w:w="4785" w:type="dxa"/>
          </w:tcPr>
          <w:p w:rsidR="008D384E" w:rsidRPr="0009645D" w:rsidRDefault="008D384E" w:rsidP="003A1316">
            <w:pPr>
              <w:jc w:val="both"/>
              <w:rPr>
                <w:rFonts w:ascii="Times New Roman" w:eastAsia="Times New Roman" w:hAnsi="Times New Roman" w:cs="Times New Roman"/>
                <w:bCs/>
                <w:color w:val="1D1B11" w:themeColor="background2" w:themeShade="1A"/>
                <w:sz w:val="28"/>
                <w:szCs w:val="28"/>
              </w:rPr>
            </w:pPr>
            <w:r w:rsidRPr="0009645D">
              <w:rPr>
                <w:rFonts w:ascii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  <w:t>Раздел 4:</w:t>
            </w:r>
            <w:r w:rsidRPr="0009645D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>Я посещаю музей.</w:t>
            </w:r>
          </w:p>
        </w:tc>
        <w:tc>
          <w:tcPr>
            <w:tcW w:w="4786" w:type="dxa"/>
          </w:tcPr>
          <w:p w:rsidR="008D384E" w:rsidRPr="0009645D" w:rsidRDefault="008D384E" w:rsidP="003A131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D1B11" w:themeColor="background2" w:themeShade="1A"/>
                <w:sz w:val="28"/>
                <w:szCs w:val="28"/>
              </w:rPr>
              <w:t>6</w:t>
            </w:r>
          </w:p>
        </w:tc>
      </w:tr>
      <w:tr w:rsidR="008D384E" w:rsidRPr="0009645D" w:rsidTr="003A1316">
        <w:tc>
          <w:tcPr>
            <w:tcW w:w="4785" w:type="dxa"/>
          </w:tcPr>
          <w:p w:rsidR="008D384E" w:rsidRPr="0009645D" w:rsidRDefault="008D384E" w:rsidP="003A1316">
            <w:pPr>
              <w:jc w:val="both"/>
              <w:rPr>
                <w:rFonts w:ascii="Times New Roman" w:eastAsia="Times New Roman" w:hAnsi="Times New Roman" w:cs="Times New Roman"/>
                <w:bCs/>
                <w:color w:val="1D1B11" w:themeColor="background2" w:themeShade="1A"/>
                <w:sz w:val="28"/>
                <w:szCs w:val="28"/>
              </w:rPr>
            </w:pPr>
            <w:r w:rsidRPr="0009645D">
              <w:rPr>
                <w:rFonts w:ascii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  <w:t xml:space="preserve">Раздел 5: </w:t>
            </w:r>
            <w:r w:rsidRPr="00A9324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>Я иду в кино.</w:t>
            </w:r>
          </w:p>
        </w:tc>
        <w:tc>
          <w:tcPr>
            <w:tcW w:w="4786" w:type="dxa"/>
          </w:tcPr>
          <w:p w:rsidR="008D384E" w:rsidRPr="0009645D" w:rsidRDefault="008D384E" w:rsidP="003A131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D1B11" w:themeColor="background2" w:themeShade="1A"/>
                <w:sz w:val="28"/>
                <w:szCs w:val="28"/>
              </w:rPr>
              <w:t>9</w:t>
            </w:r>
          </w:p>
        </w:tc>
      </w:tr>
    </w:tbl>
    <w:p w:rsidR="008D384E" w:rsidRPr="0009645D" w:rsidRDefault="008D384E" w:rsidP="008D384E">
      <w:pPr>
        <w:spacing w:after="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</w:p>
    <w:p w:rsidR="008D384E" w:rsidRPr="00513920" w:rsidRDefault="008D384E" w:rsidP="008D384E">
      <w:pPr>
        <w:spacing w:after="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 xml:space="preserve">   </w:t>
      </w: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 В конце каждой темы предлагается проведение </w:t>
      </w:r>
      <w:r w:rsidRPr="00513920"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</w:rPr>
        <w:t>проверочных работ</w:t>
      </w: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 xml:space="preserve">. Количество часов на контроль основных видов речевой деятельности (чтения, </w:t>
      </w:r>
      <w:proofErr w:type="spellStart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аудирования</w:t>
      </w:r>
      <w:proofErr w:type="spellEnd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, письма, говорения) -</w:t>
      </w:r>
      <w:r w:rsidRPr="00513920"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</w:rPr>
        <w:t> четыре</w:t>
      </w: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. </w:t>
      </w:r>
      <w:r w:rsidRPr="00513920"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</w:rPr>
        <w:t>Итоговый лексико-грамматический контроль</w:t>
      </w: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 в конце учебного года - </w:t>
      </w:r>
      <w:r w:rsidRPr="00513920"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</w:rPr>
        <w:t>1 час</w:t>
      </w: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 xml:space="preserve">. Текущий контроль лексики, грамматики проводится в виде тестов (можно индивидуальных), словарных и лексических диктантов; задания на карточках - 10 ми нут, при этом учитывается дифференцированный подход к уровню </w:t>
      </w:r>
      <w:proofErr w:type="spellStart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обученности</w:t>
      </w:r>
      <w:proofErr w:type="spellEnd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 xml:space="preserve"> учащихся. В конце каждого раздела предусматривается лексико-грамматический контроль.</w:t>
      </w:r>
    </w:p>
    <w:p w:rsidR="008D384E" w:rsidRPr="00513920" w:rsidRDefault="008D384E" w:rsidP="008D384E">
      <w:pPr>
        <w:spacing w:after="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</w:p>
    <w:p w:rsidR="008D384E" w:rsidRPr="00513920" w:rsidRDefault="008D384E" w:rsidP="008D384E">
      <w:pPr>
        <w:spacing w:after="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</w:rPr>
        <w:t>Требования к уровню подготовки учащихся, обучающихся по данной программе</w:t>
      </w:r>
    </w:p>
    <w:p w:rsidR="008D384E" w:rsidRPr="00513920" w:rsidRDefault="008D384E" w:rsidP="008D384E">
      <w:pPr>
        <w:spacing w:after="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</w:rPr>
        <w:t>    </w:t>
      </w: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В результате обучения французскому языку</w:t>
      </w:r>
      <w:r w:rsidRPr="00513920"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</w:rPr>
        <w:t> в конце первого года обучения </w:t>
      </w: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ученик  </w:t>
      </w:r>
    </w:p>
    <w:p w:rsidR="008D384E" w:rsidRPr="00513920" w:rsidRDefault="008D384E" w:rsidP="008D384E">
      <w:pPr>
        <w:spacing w:after="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должен:</w:t>
      </w:r>
    </w:p>
    <w:p w:rsidR="008D384E" w:rsidRPr="00513920" w:rsidRDefault="008D384E" w:rsidP="008D384E">
      <w:pPr>
        <w:spacing w:after="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i/>
          <w:iCs/>
          <w:color w:val="1D1B11" w:themeColor="background2" w:themeShade="1A"/>
          <w:sz w:val="28"/>
          <w:szCs w:val="28"/>
        </w:rPr>
        <w:t>           </w:t>
      </w:r>
      <w:r w:rsidRPr="00513920">
        <w:rPr>
          <w:rFonts w:ascii="Times New Roman" w:eastAsia="Times New Roman" w:hAnsi="Times New Roman" w:cs="Times New Roman"/>
          <w:b/>
          <w:bCs/>
          <w:i/>
          <w:iCs/>
          <w:color w:val="1D1B11" w:themeColor="background2" w:themeShade="1A"/>
          <w:sz w:val="28"/>
          <w:szCs w:val="28"/>
        </w:rPr>
        <w:t>Уметь</w:t>
      </w: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:</w:t>
      </w:r>
    </w:p>
    <w:p w:rsidR="008D384E" w:rsidRPr="00513920" w:rsidRDefault="008D384E" w:rsidP="008D384E">
      <w:pPr>
        <w:numPr>
          <w:ilvl w:val="0"/>
          <w:numId w:val="13"/>
        </w:numPr>
        <w:spacing w:after="0"/>
        <w:ind w:left="568" w:firstLine="90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lastRenderedPageBreak/>
        <w:t>отвечать на вопрос, употребляя фразу «</w:t>
      </w:r>
      <w:proofErr w:type="spellStart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Je</w:t>
      </w:r>
      <w:proofErr w:type="spellEnd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 xml:space="preserve"> </w:t>
      </w:r>
      <w:proofErr w:type="spellStart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m'appelle</w:t>
      </w:r>
      <w:proofErr w:type="spellEnd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...»;</w:t>
      </w:r>
    </w:p>
    <w:p w:rsidR="008D384E" w:rsidRPr="00513920" w:rsidRDefault="008D384E" w:rsidP="008D384E">
      <w:pPr>
        <w:numPr>
          <w:ilvl w:val="0"/>
          <w:numId w:val="13"/>
        </w:numPr>
        <w:spacing w:after="0"/>
        <w:ind w:left="568" w:firstLine="90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 xml:space="preserve">выражать эмоциональную оценку: </w:t>
      </w:r>
      <w:proofErr w:type="spellStart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j'aime</w:t>
      </w:r>
      <w:proofErr w:type="spellEnd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 xml:space="preserve">, </w:t>
      </w:r>
      <w:proofErr w:type="spellStart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moi</w:t>
      </w:r>
      <w:proofErr w:type="spellEnd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 xml:space="preserve"> </w:t>
      </w:r>
      <w:proofErr w:type="spellStart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aussi</w:t>
      </w:r>
      <w:proofErr w:type="spellEnd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 xml:space="preserve">, </w:t>
      </w:r>
      <w:proofErr w:type="spellStart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je</w:t>
      </w:r>
      <w:proofErr w:type="spellEnd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 xml:space="preserve"> </w:t>
      </w:r>
      <w:proofErr w:type="spellStart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n'aime</w:t>
      </w:r>
      <w:proofErr w:type="spellEnd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 xml:space="preserve"> </w:t>
      </w:r>
      <w:proofErr w:type="spellStart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pas</w:t>
      </w:r>
      <w:proofErr w:type="spellEnd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;</w:t>
      </w:r>
    </w:p>
    <w:p w:rsidR="008D384E" w:rsidRPr="00513920" w:rsidRDefault="008D384E" w:rsidP="008D384E">
      <w:pPr>
        <w:numPr>
          <w:ilvl w:val="0"/>
          <w:numId w:val="13"/>
        </w:numPr>
        <w:spacing w:after="0"/>
        <w:ind w:left="568" w:firstLine="90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извлекать нужную информацию из прослушанного текста;</w:t>
      </w:r>
    </w:p>
    <w:p w:rsidR="008D384E" w:rsidRPr="00513920" w:rsidRDefault="008D384E" w:rsidP="008D384E">
      <w:pPr>
        <w:numPr>
          <w:ilvl w:val="0"/>
          <w:numId w:val="13"/>
        </w:numPr>
        <w:spacing w:after="0"/>
        <w:ind w:left="568" w:firstLine="90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наизусть рассказывать стихотворения, рифмовки, считалки; описывать природу и природные явления; читать, писать слова и предложения;</w:t>
      </w:r>
    </w:p>
    <w:p w:rsidR="008D384E" w:rsidRPr="00513920" w:rsidRDefault="008D384E" w:rsidP="008D384E">
      <w:pPr>
        <w:numPr>
          <w:ilvl w:val="0"/>
          <w:numId w:val="13"/>
        </w:numPr>
        <w:spacing w:after="0"/>
        <w:ind w:left="568" w:firstLine="90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составлять несложные предложения с изученными лексическими единицами;</w:t>
      </w:r>
    </w:p>
    <w:p w:rsidR="008D384E" w:rsidRPr="00513920" w:rsidRDefault="008D384E" w:rsidP="008D384E">
      <w:pPr>
        <w:numPr>
          <w:ilvl w:val="0"/>
          <w:numId w:val="13"/>
        </w:numPr>
        <w:spacing w:after="0"/>
        <w:ind w:left="568" w:firstLine="90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задавать вопросы и отвечать на них;</w:t>
      </w:r>
    </w:p>
    <w:p w:rsidR="008D384E" w:rsidRPr="00513920" w:rsidRDefault="008D384E" w:rsidP="008D384E">
      <w:pPr>
        <w:numPr>
          <w:ilvl w:val="0"/>
          <w:numId w:val="13"/>
        </w:numPr>
        <w:spacing w:after="0"/>
        <w:ind w:left="568" w:firstLine="90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составлять краткое монологическое высказывание;</w:t>
      </w:r>
    </w:p>
    <w:p w:rsidR="008D384E" w:rsidRPr="00513920" w:rsidRDefault="008D384E" w:rsidP="008D384E">
      <w:pPr>
        <w:numPr>
          <w:ilvl w:val="0"/>
          <w:numId w:val="13"/>
        </w:numPr>
        <w:spacing w:after="0"/>
        <w:ind w:left="568" w:firstLine="90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строить предложения;</w:t>
      </w:r>
    </w:p>
    <w:p w:rsidR="008D384E" w:rsidRPr="00513920" w:rsidRDefault="008D384E" w:rsidP="008D384E">
      <w:pPr>
        <w:numPr>
          <w:ilvl w:val="0"/>
          <w:numId w:val="13"/>
        </w:numPr>
        <w:spacing w:after="0"/>
        <w:ind w:left="568" w:firstLine="90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описать картинку;</w:t>
      </w:r>
    </w:p>
    <w:p w:rsidR="008D384E" w:rsidRPr="00513920" w:rsidRDefault="008D384E" w:rsidP="008D384E">
      <w:pPr>
        <w:numPr>
          <w:ilvl w:val="0"/>
          <w:numId w:val="13"/>
        </w:numPr>
        <w:spacing w:after="0"/>
        <w:ind w:left="568" w:firstLine="90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написать поздравление, записку;</w:t>
      </w:r>
    </w:p>
    <w:p w:rsidR="008D384E" w:rsidRPr="00513920" w:rsidRDefault="008D384E" w:rsidP="008D384E">
      <w:pPr>
        <w:numPr>
          <w:ilvl w:val="0"/>
          <w:numId w:val="13"/>
        </w:numPr>
        <w:spacing w:after="0"/>
        <w:ind w:left="568" w:right="5244" w:firstLine="90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пользоваться словарём;    </w:t>
      </w:r>
    </w:p>
    <w:p w:rsidR="008D384E" w:rsidRPr="00513920" w:rsidRDefault="008D384E" w:rsidP="008D384E">
      <w:pPr>
        <w:spacing w:after="0"/>
        <w:ind w:left="1468" w:right="5244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</w:p>
    <w:p w:rsidR="008D384E" w:rsidRPr="00513920" w:rsidRDefault="008D384E" w:rsidP="008D384E">
      <w:pPr>
        <w:spacing w:after="0"/>
        <w:ind w:left="568" w:right="5244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b/>
          <w:bCs/>
          <w:i/>
          <w:iCs/>
          <w:color w:val="1D1B11" w:themeColor="background2" w:themeShade="1A"/>
          <w:sz w:val="28"/>
          <w:szCs w:val="28"/>
        </w:rPr>
        <w:t>Знать:</w:t>
      </w:r>
    </w:p>
    <w:p w:rsidR="008D384E" w:rsidRPr="00513920" w:rsidRDefault="008D384E" w:rsidP="008D384E">
      <w:pPr>
        <w:numPr>
          <w:ilvl w:val="0"/>
          <w:numId w:val="13"/>
        </w:numPr>
        <w:spacing w:after="0"/>
        <w:ind w:left="568" w:firstLine="90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буквы и буквосочетания французского алфавита;</w:t>
      </w:r>
    </w:p>
    <w:p w:rsidR="008D384E" w:rsidRPr="00513920" w:rsidRDefault="008D384E" w:rsidP="008D384E">
      <w:pPr>
        <w:numPr>
          <w:ilvl w:val="0"/>
          <w:numId w:val="13"/>
        </w:numPr>
        <w:spacing w:after="0"/>
        <w:ind w:left="568" w:firstLine="90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артикли французского языка;</w:t>
      </w:r>
    </w:p>
    <w:p w:rsidR="008D384E" w:rsidRPr="00513920" w:rsidRDefault="008D384E" w:rsidP="008D384E">
      <w:pPr>
        <w:numPr>
          <w:ilvl w:val="0"/>
          <w:numId w:val="13"/>
        </w:numPr>
        <w:spacing w:after="0"/>
        <w:ind w:left="568" w:firstLine="90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спряжение глаголов «</w:t>
      </w:r>
      <w:proofErr w:type="spellStart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avoir</w:t>
      </w:r>
      <w:proofErr w:type="spellEnd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» и «</w:t>
      </w:r>
      <w:proofErr w:type="spellStart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etre</w:t>
      </w:r>
      <w:proofErr w:type="spellEnd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»;</w:t>
      </w:r>
    </w:p>
    <w:p w:rsidR="008D384E" w:rsidRPr="00513920" w:rsidRDefault="008D384E" w:rsidP="008D384E">
      <w:pPr>
        <w:numPr>
          <w:ilvl w:val="0"/>
          <w:numId w:val="13"/>
        </w:numPr>
        <w:spacing w:after="0"/>
        <w:ind w:left="568" w:firstLine="90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спряжение глаголов 1-ой группы в настоящем времени;</w:t>
      </w:r>
    </w:p>
    <w:p w:rsidR="008D384E" w:rsidRPr="00513920" w:rsidRDefault="008D384E" w:rsidP="008D384E">
      <w:pPr>
        <w:numPr>
          <w:ilvl w:val="0"/>
          <w:numId w:val="13"/>
        </w:numPr>
        <w:spacing w:after="0"/>
        <w:ind w:left="568" w:firstLine="90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val="en-US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предлоги</w:t>
      </w: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val="en-US"/>
        </w:rPr>
        <w:t xml:space="preserve"> «</w:t>
      </w:r>
      <w:proofErr w:type="spellStart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val="en-US"/>
        </w:rPr>
        <w:t>dans</w:t>
      </w:r>
      <w:proofErr w:type="spellEnd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val="en-US"/>
        </w:rPr>
        <w:t xml:space="preserve">, </w:t>
      </w:r>
      <w:proofErr w:type="spellStart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val="en-US"/>
        </w:rPr>
        <w:t>sur</w:t>
      </w:r>
      <w:proofErr w:type="spellEnd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val="en-US"/>
        </w:rPr>
        <w:t xml:space="preserve">, sous, </w:t>
      </w:r>
      <w:proofErr w:type="spellStart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val="en-US"/>
        </w:rPr>
        <w:t>pres</w:t>
      </w:r>
      <w:proofErr w:type="spellEnd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val="en-US"/>
        </w:rPr>
        <w:t xml:space="preserve"> de, a, en, derriere»;</w:t>
      </w:r>
    </w:p>
    <w:p w:rsidR="008D384E" w:rsidRPr="00513920" w:rsidRDefault="008D384E" w:rsidP="008D384E">
      <w:pPr>
        <w:numPr>
          <w:ilvl w:val="0"/>
          <w:numId w:val="13"/>
        </w:numPr>
        <w:spacing w:after="0"/>
        <w:ind w:left="568" w:firstLine="90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названия французских детских печатных изданий;</w:t>
      </w:r>
    </w:p>
    <w:p w:rsidR="008D384E" w:rsidRPr="00513920" w:rsidRDefault="008D384E" w:rsidP="008D384E">
      <w:pPr>
        <w:numPr>
          <w:ilvl w:val="0"/>
          <w:numId w:val="13"/>
        </w:numPr>
        <w:spacing w:after="0"/>
        <w:ind w:left="568" w:firstLine="90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персонажи французских сказок;</w:t>
      </w:r>
    </w:p>
    <w:p w:rsidR="008D384E" w:rsidRPr="00513920" w:rsidRDefault="008D384E" w:rsidP="008D384E">
      <w:pPr>
        <w:numPr>
          <w:ilvl w:val="0"/>
          <w:numId w:val="13"/>
        </w:numPr>
        <w:spacing w:after="0"/>
        <w:ind w:left="568" w:firstLine="90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спряжение глагола «</w:t>
      </w:r>
      <w:proofErr w:type="spellStart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aller</w:t>
      </w:r>
      <w:proofErr w:type="spellEnd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 xml:space="preserve">, </w:t>
      </w:r>
      <w:proofErr w:type="spellStart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vouloir</w:t>
      </w:r>
      <w:proofErr w:type="spellEnd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 xml:space="preserve">, </w:t>
      </w:r>
      <w:proofErr w:type="spellStart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voir</w:t>
      </w:r>
      <w:proofErr w:type="spellEnd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 xml:space="preserve">, </w:t>
      </w:r>
      <w:proofErr w:type="spellStart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lire</w:t>
      </w:r>
      <w:proofErr w:type="spellEnd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 xml:space="preserve">, </w:t>
      </w:r>
      <w:proofErr w:type="spellStart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ecrire</w:t>
      </w:r>
      <w:proofErr w:type="spellEnd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 xml:space="preserve">, </w:t>
      </w:r>
      <w:proofErr w:type="spellStart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apprendre</w:t>
      </w:r>
      <w:proofErr w:type="spellEnd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» в настоящем времени;</w:t>
      </w:r>
    </w:p>
    <w:p w:rsidR="008D384E" w:rsidRPr="00513920" w:rsidRDefault="008D384E" w:rsidP="008D384E">
      <w:pPr>
        <w:numPr>
          <w:ilvl w:val="0"/>
          <w:numId w:val="13"/>
        </w:numPr>
        <w:spacing w:after="0"/>
        <w:ind w:left="568" w:firstLine="90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личные местоимения;</w:t>
      </w:r>
    </w:p>
    <w:p w:rsidR="008D384E" w:rsidRPr="00513920" w:rsidRDefault="008D384E" w:rsidP="008D384E">
      <w:pPr>
        <w:numPr>
          <w:ilvl w:val="0"/>
          <w:numId w:val="13"/>
        </w:numPr>
        <w:spacing w:after="0"/>
        <w:ind w:left="568" w:firstLine="90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имена прилагательные;</w:t>
      </w:r>
    </w:p>
    <w:p w:rsidR="008D384E" w:rsidRPr="00513920" w:rsidRDefault="008D384E" w:rsidP="008D384E">
      <w:pPr>
        <w:numPr>
          <w:ilvl w:val="0"/>
          <w:numId w:val="13"/>
        </w:numPr>
        <w:spacing w:after="0"/>
        <w:ind w:left="568" w:firstLine="90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мужской и женский род имён существительных;</w:t>
      </w:r>
    </w:p>
    <w:p w:rsidR="008D384E" w:rsidRPr="00513920" w:rsidRDefault="008D384E" w:rsidP="008D384E">
      <w:pPr>
        <w:numPr>
          <w:ilvl w:val="0"/>
          <w:numId w:val="13"/>
        </w:numPr>
        <w:spacing w:after="0"/>
        <w:ind w:left="568" w:firstLine="90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lastRenderedPageBreak/>
        <w:t>образование отрицательной формы глагола;</w:t>
      </w:r>
    </w:p>
    <w:p w:rsidR="008D384E" w:rsidRPr="00513920" w:rsidRDefault="008D384E" w:rsidP="008D384E">
      <w:pPr>
        <w:numPr>
          <w:ilvl w:val="0"/>
          <w:numId w:val="13"/>
        </w:numPr>
        <w:spacing w:after="0"/>
        <w:ind w:left="568" w:firstLine="90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порядковые числительные;</w:t>
      </w:r>
    </w:p>
    <w:p w:rsidR="008D384E" w:rsidRPr="00513920" w:rsidRDefault="008D384E" w:rsidP="008D384E">
      <w:pPr>
        <w:numPr>
          <w:ilvl w:val="0"/>
          <w:numId w:val="13"/>
        </w:numPr>
        <w:spacing w:after="0"/>
        <w:ind w:left="568" w:firstLine="90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    притяжательные прилагательные.</w:t>
      </w:r>
    </w:p>
    <w:p w:rsidR="008D384E" w:rsidRPr="00513920" w:rsidRDefault="008D384E" w:rsidP="008D384E">
      <w:pPr>
        <w:spacing w:after="0"/>
        <w:ind w:left="36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       По окончании первого года изучения второго иностранного языка учащиеся должны владеть</w:t>
      </w:r>
      <w:r w:rsidRPr="00513920"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</w:rPr>
        <w:t> </w:t>
      </w:r>
      <w:proofErr w:type="spellStart"/>
      <w:r w:rsidRPr="00513920"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</w:rPr>
        <w:t>общеучебными</w:t>
      </w:r>
      <w:proofErr w:type="spellEnd"/>
      <w:r w:rsidRPr="00513920"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</w:rPr>
        <w:t xml:space="preserve"> навыками</w:t>
      </w: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:</w:t>
      </w:r>
    </w:p>
    <w:p w:rsidR="008D384E" w:rsidRPr="00513920" w:rsidRDefault="008D384E" w:rsidP="008D384E">
      <w:pPr>
        <w:numPr>
          <w:ilvl w:val="0"/>
          <w:numId w:val="14"/>
        </w:numPr>
        <w:spacing w:after="0"/>
        <w:ind w:left="568" w:firstLine="90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 Различать основные типы предложений по интонации и цели высказывания;</w:t>
      </w:r>
    </w:p>
    <w:p w:rsidR="008D384E" w:rsidRPr="00513920" w:rsidRDefault="008D384E" w:rsidP="008D384E">
      <w:pPr>
        <w:numPr>
          <w:ilvl w:val="0"/>
          <w:numId w:val="14"/>
        </w:numPr>
        <w:spacing w:after="0"/>
        <w:ind w:left="568" w:firstLine="90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 xml:space="preserve"> Составлять моно и диалогические высказывания по образцу </w:t>
      </w:r>
      <w:proofErr w:type="gramStart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 xml:space="preserve">( </w:t>
      </w:r>
      <w:proofErr w:type="gramEnd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объём до 10 предложений);</w:t>
      </w:r>
    </w:p>
    <w:p w:rsidR="008D384E" w:rsidRPr="00513920" w:rsidRDefault="008D384E" w:rsidP="008D384E">
      <w:pPr>
        <w:numPr>
          <w:ilvl w:val="0"/>
          <w:numId w:val="14"/>
        </w:numPr>
        <w:spacing w:after="0"/>
        <w:ind w:left="568" w:firstLine="90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 Работать с текстом для чтения;</w:t>
      </w:r>
    </w:p>
    <w:p w:rsidR="008D384E" w:rsidRPr="00513920" w:rsidRDefault="008D384E" w:rsidP="008D384E">
      <w:pPr>
        <w:numPr>
          <w:ilvl w:val="0"/>
          <w:numId w:val="14"/>
        </w:numPr>
        <w:spacing w:after="0"/>
        <w:ind w:left="568" w:firstLine="90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 Списывать текст на иностранном языке, выписывать и вставлять в него слова;</w:t>
      </w:r>
    </w:p>
    <w:p w:rsidR="008D384E" w:rsidRPr="00513920" w:rsidRDefault="008D384E" w:rsidP="008D384E">
      <w:pPr>
        <w:numPr>
          <w:ilvl w:val="0"/>
          <w:numId w:val="14"/>
        </w:numPr>
        <w:spacing w:after="0"/>
        <w:ind w:left="568" w:firstLine="90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 xml:space="preserve"> Уметь пользоваться словарём, </w:t>
      </w:r>
      <w:r w:rsidRPr="00513920"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</w:rPr>
        <w:t>социокультурными  знаниями и умениями:</w:t>
      </w:r>
    </w:p>
    <w:p w:rsidR="008D384E" w:rsidRPr="00513920" w:rsidRDefault="008D384E" w:rsidP="008D384E">
      <w:pPr>
        <w:spacing w:after="0"/>
        <w:ind w:left="36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 xml:space="preserve">       Учащиеся знакомятся с отдельными  социокультурными элементами речевого поведенческого этикета в условиях проигрывания ситуаций общения «В семье», «В школе», «В магазине», «День рождения», «Каникулы», «Времена года». Использование французского языка как средства социокультурного развития на данном этапе включает знакомство </w:t>
      </w:r>
      <w:proofErr w:type="gramStart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с</w:t>
      </w:r>
      <w:proofErr w:type="gramEnd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:</w:t>
      </w:r>
    </w:p>
    <w:p w:rsidR="008D384E" w:rsidRPr="00513920" w:rsidRDefault="008D384E" w:rsidP="008D384E">
      <w:pPr>
        <w:numPr>
          <w:ilvl w:val="0"/>
          <w:numId w:val="15"/>
        </w:numPr>
        <w:spacing w:after="0"/>
        <w:ind w:left="926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Фамилиями и именами выдающихся французов;</w:t>
      </w:r>
    </w:p>
    <w:p w:rsidR="008D384E" w:rsidRPr="00513920" w:rsidRDefault="008D384E" w:rsidP="008D384E">
      <w:pPr>
        <w:numPr>
          <w:ilvl w:val="0"/>
          <w:numId w:val="15"/>
        </w:numPr>
        <w:spacing w:after="0"/>
        <w:ind w:left="926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Оригинальными или адаптированными материалами детских комиксов, сказок;</w:t>
      </w:r>
    </w:p>
    <w:p w:rsidR="008D384E" w:rsidRPr="00513920" w:rsidRDefault="008D384E" w:rsidP="008D384E">
      <w:pPr>
        <w:spacing w:after="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      Реализация данной программы осуществляется с помощью </w:t>
      </w:r>
      <w:r w:rsidRPr="00513920"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</w:rPr>
        <w:t>УМК </w:t>
      </w: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– Синяя птица («</w:t>
      </w:r>
      <w:proofErr w:type="spellStart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L’oiseau</w:t>
      </w:r>
      <w:proofErr w:type="spellEnd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 xml:space="preserve"> </w:t>
      </w:r>
      <w:proofErr w:type="spellStart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bleu</w:t>
      </w:r>
      <w:proofErr w:type="spellEnd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 xml:space="preserve">») для 5 класса общеобразовательных учреждений </w:t>
      </w:r>
      <w:proofErr w:type="spellStart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Э.М.Береговская</w:t>
      </w:r>
      <w:proofErr w:type="spellEnd"/>
    </w:p>
    <w:p w:rsidR="008D384E" w:rsidRPr="00513920" w:rsidRDefault="008D384E" w:rsidP="008D384E">
      <w:pPr>
        <w:numPr>
          <w:ilvl w:val="0"/>
          <w:numId w:val="16"/>
        </w:numPr>
        <w:spacing w:after="0"/>
        <w:ind w:left="926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</w:rPr>
        <w:t>Учебник </w:t>
      </w: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 xml:space="preserve">- </w:t>
      </w:r>
      <w:proofErr w:type="spellStart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Э.М.Береговская</w:t>
      </w:r>
      <w:proofErr w:type="spellEnd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 xml:space="preserve"> «</w:t>
      </w:r>
      <w:proofErr w:type="spellStart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L’oiseau</w:t>
      </w:r>
      <w:proofErr w:type="spellEnd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 xml:space="preserve"> </w:t>
      </w:r>
      <w:proofErr w:type="spellStart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bleu</w:t>
      </w:r>
      <w:proofErr w:type="spellEnd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»: учебник французского языка для 5 класса общеобразовательных учреждений (Рекомендовано Министерством образования Российской Федерации) – Москва, Просвещение,2008</w:t>
      </w:r>
    </w:p>
    <w:p w:rsidR="008D384E" w:rsidRPr="00513920" w:rsidRDefault="008D384E" w:rsidP="008D384E">
      <w:pPr>
        <w:numPr>
          <w:ilvl w:val="0"/>
          <w:numId w:val="16"/>
        </w:numPr>
        <w:spacing w:after="0"/>
        <w:ind w:left="926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</w:rPr>
        <w:t>Рабочая тетрадь</w:t>
      </w: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 “</w:t>
      </w:r>
      <w:proofErr w:type="spellStart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Cahier</w:t>
      </w:r>
      <w:proofErr w:type="spellEnd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 xml:space="preserve"> </w:t>
      </w:r>
      <w:proofErr w:type="spellStart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d’activites</w:t>
      </w:r>
      <w:proofErr w:type="spellEnd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”</w:t>
      </w:r>
    </w:p>
    <w:p w:rsidR="008D384E" w:rsidRPr="00513920" w:rsidRDefault="008D384E" w:rsidP="008D384E">
      <w:pPr>
        <w:numPr>
          <w:ilvl w:val="0"/>
          <w:numId w:val="16"/>
        </w:numPr>
        <w:spacing w:after="0"/>
        <w:ind w:left="926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</w:rPr>
        <w:t>Книга для учителя </w:t>
      </w: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“</w:t>
      </w:r>
      <w:proofErr w:type="spellStart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Livre</w:t>
      </w:r>
      <w:proofErr w:type="spellEnd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 xml:space="preserve"> </w:t>
      </w:r>
      <w:proofErr w:type="spellStart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du</w:t>
      </w:r>
      <w:proofErr w:type="spellEnd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 xml:space="preserve"> </w:t>
      </w:r>
      <w:proofErr w:type="spellStart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professeur</w:t>
      </w:r>
      <w:proofErr w:type="spellEnd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”</w:t>
      </w:r>
    </w:p>
    <w:p w:rsidR="008D384E" w:rsidRPr="00513920" w:rsidRDefault="008D384E" w:rsidP="008D384E">
      <w:pPr>
        <w:numPr>
          <w:ilvl w:val="0"/>
          <w:numId w:val="16"/>
        </w:numPr>
        <w:spacing w:after="0"/>
        <w:ind w:left="926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</w:rPr>
        <w:t>Книга для чтения</w:t>
      </w: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 “</w:t>
      </w:r>
      <w:proofErr w:type="spellStart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Livre</w:t>
      </w:r>
      <w:proofErr w:type="spellEnd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 xml:space="preserve"> </w:t>
      </w:r>
      <w:proofErr w:type="spellStart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de</w:t>
      </w:r>
      <w:proofErr w:type="spellEnd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 xml:space="preserve"> </w:t>
      </w:r>
      <w:proofErr w:type="spellStart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lecture</w:t>
      </w:r>
      <w:proofErr w:type="spellEnd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”</w:t>
      </w:r>
    </w:p>
    <w:p w:rsidR="008D384E" w:rsidRPr="00513920" w:rsidRDefault="008D384E" w:rsidP="008D384E">
      <w:pPr>
        <w:numPr>
          <w:ilvl w:val="0"/>
          <w:numId w:val="16"/>
        </w:numPr>
        <w:spacing w:after="0"/>
        <w:ind w:left="926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proofErr w:type="spellStart"/>
      <w:r w:rsidRPr="00513920"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</w:rPr>
        <w:t>Аудиоприложение</w:t>
      </w:r>
      <w:proofErr w:type="spellEnd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– CD MP3</w:t>
      </w:r>
    </w:p>
    <w:p w:rsidR="008D384E" w:rsidRPr="00513920" w:rsidRDefault="008D384E" w:rsidP="008D384E">
      <w:pPr>
        <w:spacing w:after="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   </w:t>
      </w:r>
    </w:p>
    <w:p w:rsidR="008D384E" w:rsidRPr="00513920" w:rsidRDefault="008D384E" w:rsidP="008D384E">
      <w:pPr>
        <w:spacing w:after="0"/>
        <w:ind w:left="360"/>
        <w:jc w:val="center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u w:val="single"/>
        </w:rPr>
      </w:pPr>
      <w:r w:rsidRPr="00513920"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  <w:u w:val="single"/>
        </w:rPr>
        <w:lastRenderedPageBreak/>
        <w:t>Оснащение  образовательного процесса в соответствии с содержанием учебного предмета:</w:t>
      </w:r>
    </w:p>
    <w:p w:rsidR="008D384E" w:rsidRPr="00513920" w:rsidRDefault="008D384E" w:rsidP="008D384E">
      <w:pPr>
        <w:spacing w:after="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</w:rPr>
        <w:t>Библиотечный фонд (книгопечатная продукция)</w:t>
      </w:r>
    </w:p>
    <w:p w:rsidR="008D384E" w:rsidRPr="00513920" w:rsidRDefault="008D384E" w:rsidP="008D384E">
      <w:pPr>
        <w:numPr>
          <w:ilvl w:val="0"/>
          <w:numId w:val="17"/>
        </w:numPr>
        <w:spacing w:after="0"/>
        <w:ind w:left="108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Федеральный государственный Образовательный стандарт общего образования.</w:t>
      </w:r>
    </w:p>
    <w:p w:rsidR="008D384E" w:rsidRPr="00513920" w:rsidRDefault="008D384E" w:rsidP="008D384E">
      <w:pPr>
        <w:numPr>
          <w:ilvl w:val="0"/>
          <w:numId w:val="17"/>
        </w:numPr>
        <w:spacing w:after="0"/>
        <w:ind w:left="108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 xml:space="preserve">Примерные программы по учебным предметам. Иностранный язык. 5-9 классы. </w:t>
      </w:r>
      <w:proofErr w:type="gramStart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–М</w:t>
      </w:r>
      <w:proofErr w:type="gramEnd"/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.: Просвещение, 2010.</w:t>
      </w:r>
    </w:p>
    <w:p w:rsidR="008D384E" w:rsidRPr="00513920" w:rsidRDefault="008D384E" w:rsidP="008D384E">
      <w:pPr>
        <w:numPr>
          <w:ilvl w:val="0"/>
          <w:numId w:val="17"/>
        </w:numPr>
        <w:spacing w:after="0"/>
        <w:ind w:left="108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Книги для чтения на иностранном языке</w:t>
      </w:r>
    </w:p>
    <w:p w:rsidR="008D384E" w:rsidRPr="00513920" w:rsidRDefault="008D384E" w:rsidP="008D384E">
      <w:pPr>
        <w:numPr>
          <w:ilvl w:val="0"/>
          <w:numId w:val="17"/>
        </w:numPr>
        <w:spacing w:after="0"/>
        <w:ind w:left="108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Пособия по страноведению Франции и франкоговорящих стран.</w:t>
      </w:r>
    </w:p>
    <w:p w:rsidR="008D384E" w:rsidRPr="00513920" w:rsidRDefault="008D384E" w:rsidP="008D384E">
      <w:pPr>
        <w:numPr>
          <w:ilvl w:val="0"/>
          <w:numId w:val="17"/>
        </w:numPr>
        <w:spacing w:after="0"/>
        <w:ind w:left="108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Двуязычные словари</w:t>
      </w:r>
    </w:p>
    <w:p w:rsidR="008D384E" w:rsidRPr="00513920" w:rsidRDefault="008D384E" w:rsidP="008D384E">
      <w:pPr>
        <w:numPr>
          <w:ilvl w:val="0"/>
          <w:numId w:val="17"/>
        </w:numPr>
        <w:spacing w:after="0"/>
        <w:ind w:left="108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Книги для учителя (методические рекомендации к  УМК)</w:t>
      </w:r>
    </w:p>
    <w:p w:rsidR="008D384E" w:rsidRPr="00513920" w:rsidRDefault="008D384E" w:rsidP="008D384E">
      <w:pPr>
        <w:spacing w:after="0"/>
        <w:ind w:left="108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</w:p>
    <w:p w:rsidR="008D384E" w:rsidRPr="00513920" w:rsidRDefault="008D384E" w:rsidP="008D384E">
      <w:pPr>
        <w:spacing w:after="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</w:rPr>
        <w:t>Печатные пособия</w:t>
      </w: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        </w:t>
      </w:r>
    </w:p>
    <w:p w:rsidR="008D384E" w:rsidRPr="00513920" w:rsidRDefault="008D384E" w:rsidP="008D384E">
      <w:pPr>
        <w:numPr>
          <w:ilvl w:val="0"/>
          <w:numId w:val="18"/>
        </w:numPr>
        <w:spacing w:after="0"/>
        <w:ind w:left="1212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Грамматические таблицы к основным разделам грамматического материала, содержащегося в стандартах для каждого ступени обучения</w:t>
      </w:r>
    </w:p>
    <w:p w:rsidR="008D384E" w:rsidRPr="00513920" w:rsidRDefault="008D384E" w:rsidP="008D384E">
      <w:pPr>
        <w:numPr>
          <w:ilvl w:val="0"/>
          <w:numId w:val="18"/>
        </w:numPr>
        <w:spacing w:after="0"/>
        <w:ind w:left="1212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Карты на иностранном языке</w:t>
      </w:r>
    </w:p>
    <w:p w:rsidR="008D384E" w:rsidRPr="00513920" w:rsidRDefault="008D384E" w:rsidP="008D384E">
      <w:pPr>
        <w:numPr>
          <w:ilvl w:val="0"/>
          <w:numId w:val="18"/>
        </w:numPr>
        <w:spacing w:after="0"/>
        <w:ind w:left="1212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Физическая карта Франции</w:t>
      </w:r>
    </w:p>
    <w:p w:rsidR="008D384E" w:rsidRPr="00513920" w:rsidRDefault="008D384E" w:rsidP="008D384E">
      <w:pPr>
        <w:numPr>
          <w:ilvl w:val="0"/>
          <w:numId w:val="18"/>
        </w:numPr>
        <w:spacing w:after="0"/>
        <w:ind w:left="1212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Набор  фотографий с изображением ландшафта, городов, отдельных достопримечательностей стран изучаемого языка</w:t>
      </w:r>
    </w:p>
    <w:p w:rsidR="008D384E" w:rsidRPr="00513920" w:rsidRDefault="008D384E" w:rsidP="008D384E">
      <w:pPr>
        <w:spacing w:after="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</w:rPr>
        <w:t>Экранно-звуковые пособия</w:t>
      </w:r>
    </w:p>
    <w:p w:rsidR="008D384E" w:rsidRPr="00513920" w:rsidRDefault="008D384E" w:rsidP="008D384E">
      <w:pPr>
        <w:numPr>
          <w:ilvl w:val="0"/>
          <w:numId w:val="19"/>
        </w:numPr>
        <w:spacing w:after="0"/>
        <w:ind w:left="108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Аудиозаписи к УМК, которые используются для изучения иностранного языка</w:t>
      </w:r>
    </w:p>
    <w:p w:rsidR="008D384E" w:rsidRPr="00513920" w:rsidRDefault="008D384E" w:rsidP="008D384E">
      <w:pPr>
        <w:numPr>
          <w:ilvl w:val="0"/>
          <w:numId w:val="19"/>
        </w:numPr>
        <w:spacing w:after="0"/>
        <w:ind w:left="108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Видеофильмы, соответствующие тематике.</w:t>
      </w:r>
    </w:p>
    <w:p w:rsidR="008D384E" w:rsidRPr="00513920" w:rsidRDefault="008D384E" w:rsidP="008D384E">
      <w:pPr>
        <w:spacing w:after="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</w:rPr>
        <w:t>Информационно-</w:t>
      </w:r>
      <w:proofErr w:type="spellStart"/>
      <w:r w:rsidRPr="00513920"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</w:rPr>
        <w:t>комуникативные</w:t>
      </w:r>
      <w:proofErr w:type="spellEnd"/>
      <w:r w:rsidRPr="00513920"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</w:rPr>
        <w:t xml:space="preserve"> средства</w:t>
      </w:r>
    </w:p>
    <w:p w:rsidR="008D384E" w:rsidRPr="00513920" w:rsidRDefault="008D384E" w:rsidP="008D384E">
      <w:pPr>
        <w:numPr>
          <w:ilvl w:val="0"/>
          <w:numId w:val="20"/>
        </w:numPr>
        <w:spacing w:after="0"/>
        <w:ind w:left="108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Электронные учебники, практикумы и мультимедийные обучающие программы по иностранным языкам</w:t>
      </w:r>
    </w:p>
    <w:p w:rsidR="008D384E" w:rsidRPr="00513920" w:rsidRDefault="008D384E" w:rsidP="008D384E">
      <w:pPr>
        <w:numPr>
          <w:ilvl w:val="0"/>
          <w:numId w:val="20"/>
        </w:numPr>
        <w:spacing w:after="0"/>
        <w:ind w:left="108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Компьютерные словари</w:t>
      </w:r>
    </w:p>
    <w:p w:rsidR="008D384E" w:rsidRPr="00513920" w:rsidRDefault="008D384E" w:rsidP="008D384E">
      <w:pPr>
        <w:numPr>
          <w:ilvl w:val="0"/>
          <w:numId w:val="20"/>
        </w:numPr>
        <w:spacing w:after="0"/>
        <w:ind w:left="108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Игровые компьютерные программы (по изучаемым языкам)</w:t>
      </w:r>
    </w:p>
    <w:p w:rsidR="008D384E" w:rsidRPr="00513920" w:rsidRDefault="008D384E" w:rsidP="008D384E">
      <w:pPr>
        <w:spacing w:after="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</w:rPr>
        <w:t>Технические средства обучения</w:t>
      </w:r>
    </w:p>
    <w:p w:rsidR="008D384E" w:rsidRPr="00513920" w:rsidRDefault="008D384E" w:rsidP="008D384E">
      <w:pPr>
        <w:numPr>
          <w:ilvl w:val="0"/>
          <w:numId w:val="21"/>
        </w:numPr>
        <w:spacing w:after="0"/>
        <w:ind w:left="108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Мультимедийный компьютер</w:t>
      </w:r>
    </w:p>
    <w:p w:rsidR="008D384E" w:rsidRPr="00513920" w:rsidRDefault="008D384E" w:rsidP="008D384E">
      <w:pPr>
        <w:numPr>
          <w:ilvl w:val="0"/>
          <w:numId w:val="21"/>
        </w:numPr>
        <w:spacing w:after="0"/>
        <w:ind w:left="108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lastRenderedPageBreak/>
        <w:t>Телевизор</w:t>
      </w:r>
    </w:p>
    <w:p w:rsidR="008D384E" w:rsidRPr="00513920" w:rsidRDefault="008D384E" w:rsidP="008D384E">
      <w:pPr>
        <w:numPr>
          <w:ilvl w:val="0"/>
          <w:numId w:val="21"/>
        </w:numPr>
        <w:spacing w:after="0"/>
        <w:ind w:left="108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Мультимедийный проектор</w:t>
      </w:r>
    </w:p>
    <w:p w:rsidR="008D384E" w:rsidRPr="00513920" w:rsidRDefault="008D384E" w:rsidP="008D384E">
      <w:pPr>
        <w:spacing w:after="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</w:rPr>
        <w:t>Учебно-практическое оборудование</w:t>
      </w:r>
    </w:p>
    <w:p w:rsidR="008D384E" w:rsidRDefault="008D384E" w:rsidP="008D384E">
      <w:pPr>
        <w:numPr>
          <w:ilvl w:val="0"/>
          <w:numId w:val="22"/>
        </w:numPr>
        <w:spacing w:after="0"/>
        <w:ind w:left="108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51392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Классная  доска с магнитной поверхностью и набором приспособлений для крепления постеров и таблиц</w:t>
      </w:r>
    </w:p>
    <w:p w:rsidR="008D384E" w:rsidRDefault="008D384E" w:rsidP="008D384E">
      <w:pPr>
        <w:pStyle w:val="a8"/>
        <w:jc w:val="center"/>
        <w:rPr>
          <w:rFonts w:ascii="Times New Roman" w:eastAsia="Times New Roman" w:hAnsi="Times New Roman" w:cs="Times New Roman"/>
          <w:b/>
          <w:color w:val="1D1B11"/>
          <w:sz w:val="32"/>
          <w:szCs w:val="32"/>
        </w:rPr>
      </w:pPr>
    </w:p>
    <w:p w:rsidR="008D384E" w:rsidRDefault="008D384E" w:rsidP="008D384E">
      <w:pPr>
        <w:pStyle w:val="a8"/>
        <w:jc w:val="center"/>
        <w:rPr>
          <w:rFonts w:ascii="Times New Roman" w:eastAsia="Times New Roman" w:hAnsi="Times New Roman" w:cs="Times New Roman"/>
          <w:b/>
          <w:color w:val="1D1B11"/>
          <w:sz w:val="32"/>
          <w:szCs w:val="32"/>
        </w:rPr>
      </w:pPr>
    </w:p>
    <w:p w:rsidR="008D384E" w:rsidRDefault="008D384E" w:rsidP="00BD4223">
      <w:pPr>
        <w:tabs>
          <w:tab w:val="left" w:pos="2055"/>
        </w:tabs>
        <w:rPr>
          <w:rFonts w:ascii="Times New Roman" w:hAnsi="Times New Roman" w:cs="Times New Roman"/>
          <w:sz w:val="28"/>
          <w:szCs w:val="28"/>
        </w:rPr>
      </w:pPr>
    </w:p>
    <w:p w:rsidR="008D384E" w:rsidRDefault="008D384E" w:rsidP="00BD4223">
      <w:pPr>
        <w:tabs>
          <w:tab w:val="left" w:pos="2055"/>
        </w:tabs>
        <w:rPr>
          <w:rFonts w:ascii="Times New Roman" w:hAnsi="Times New Roman" w:cs="Times New Roman"/>
          <w:sz w:val="28"/>
          <w:szCs w:val="28"/>
        </w:rPr>
      </w:pPr>
    </w:p>
    <w:p w:rsidR="008D384E" w:rsidRDefault="008D384E" w:rsidP="00BD4223">
      <w:pPr>
        <w:tabs>
          <w:tab w:val="left" w:pos="2055"/>
        </w:tabs>
        <w:rPr>
          <w:rFonts w:ascii="Times New Roman" w:hAnsi="Times New Roman" w:cs="Times New Roman"/>
          <w:sz w:val="28"/>
          <w:szCs w:val="28"/>
        </w:rPr>
      </w:pPr>
    </w:p>
    <w:p w:rsidR="008D384E" w:rsidRDefault="008D384E" w:rsidP="00BD4223">
      <w:pPr>
        <w:tabs>
          <w:tab w:val="left" w:pos="2055"/>
        </w:tabs>
        <w:rPr>
          <w:rFonts w:ascii="Times New Roman" w:hAnsi="Times New Roman" w:cs="Times New Roman"/>
          <w:sz w:val="28"/>
          <w:szCs w:val="28"/>
        </w:rPr>
      </w:pPr>
    </w:p>
    <w:p w:rsidR="008D384E" w:rsidRDefault="008D384E" w:rsidP="00BD4223">
      <w:pPr>
        <w:tabs>
          <w:tab w:val="left" w:pos="2055"/>
        </w:tabs>
        <w:rPr>
          <w:rFonts w:ascii="Times New Roman" w:hAnsi="Times New Roman" w:cs="Times New Roman"/>
          <w:sz w:val="28"/>
          <w:szCs w:val="28"/>
        </w:rPr>
      </w:pPr>
    </w:p>
    <w:p w:rsidR="008D384E" w:rsidRDefault="008D384E" w:rsidP="00BD4223">
      <w:pPr>
        <w:tabs>
          <w:tab w:val="left" w:pos="2055"/>
        </w:tabs>
        <w:rPr>
          <w:rFonts w:ascii="Times New Roman" w:hAnsi="Times New Roman" w:cs="Times New Roman"/>
          <w:sz w:val="28"/>
          <w:szCs w:val="28"/>
        </w:rPr>
      </w:pPr>
    </w:p>
    <w:p w:rsidR="008D384E" w:rsidRDefault="008D384E" w:rsidP="00BD4223">
      <w:pPr>
        <w:tabs>
          <w:tab w:val="left" w:pos="2055"/>
        </w:tabs>
        <w:rPr>
          <w:rFonts w:ascii="Times New Roman" w:hAnsi="Times New Roman" w:cs="Times New Roman"/>
          <w:sz w:val="28"/>
          <w:szCs w:val="28"/>
        </w:rPr>
      </w:pPr>
    </w:p>
    <w:p w:rsidR="008D384E" w:rsidRDefault="008D384E" w:rsidP="00BD4223">
      <w:pPr>
        <w:tabs>
          <w:tab w:val="left" w:pos="2055"/>
        </w:tabs>
        <w:rPr>
          <w:rFonts w:ascii="Times New Roman" w:hAnsi="Times New Roman" w:cs="Times New Roman"/>
          <w:sz w:val="28"/>
          <w:szCs w:val="28"/>
        </w:rPr>
      </w:pPr>
    </w:p>
    <w:p w:rsidR="008D384E" w:rsidRDefault="008D384E" w:rsidP="00BD4223">
      <w:pPr>
        <w:tabs>
          <w:tab w:val="left" w:pos="2055"/>
        </w:tabs>
        <w:rPr>
          <w:rFonts w:ascii="Times New Roman" w:hAnsi="Times New Roman" w:cs="Times New Roman"/>
          <w:sz w:val="28"/>
          <w:szCs w:val="28"/>
        </w:rPr>
      </w:pPr>
    </w:p>
    <w:p w:rsidR="008D384E" w:rsidRDefault="008D384E" w:rsidP="00BD4223">
      <w:pPr>
        <w:tabs>
          <w:tab w:val="left" w:pos="2055"/>
        </w:tabs>
        <w:rPr>
          <w:rFonts w:ascii="Times New Roman" w:hAnsi="Times New Roman" w:cs="Times New Roman"/>
          <w:sz w:val="28"/>
          <w:szCs w:val="28"/>
        </w:rPr>
      </w:pPr>
    </w:p>
    <w:p w:rsidR="008D384E" w:rsidRDefault="008D384E" w:rsidP="00BD4223">
      <w:pPr>
        <w:tabs>
          <w:tab w:val="left" w:pos="2055"/>
        </w:tabs>
        <w:rPr>
          <w:rFonts w:ascii="Times New Roman" w:hAnsi="Times New Roman" w:cs="Times New Roman"/>
          <w:sz w:val="28"/>
          <w:szCs w:val="28"/>
        </w:rPr>
      </w:pPr>
    </w:p>
    <w:p w:rsidR="008D384E" w:rsidRDefault="008D384E" w:rsidP="00BD4223">
      <w:pPr>
        <w:tabs>
          <w:tab w:val="left" w:pos="2055"/>
        </w:tabs>
        <w:rPr>
          <w:rFonts w:ascii="Times New Roman" w:hAnsi="Times New Roman" w:cs="Times New Roman"/>
          <w:sz w:val="28"/>
          <w:szCs w:val="28"/>
        </w:rPr>
      </w:pPr>
    </w:p>
    <w:p w:rsidR="008D384E" w:rsidRPr="00A9324C" w:rsidRDefault="008D384E" w:rsidP="008D384E">
      <w:pPr>
        <w:pStyle w:val="a8"/>
        <w:jc w:val="center"/>
      </w:pPr>
      <w:r w:rsidRPr="00A9324C">
        <w:rPr>
          <w:rFonts w:ascii="Times New Roman" w:eastAsia="Times New Roman" w:hAnsi="Times New Roman" w:cs="Times New Roman"/>
          <w:b/>
          <w:color w:val="1D1B11"/>
          <w:sz w:val="32"/>
          <w:szCs w:val="32"/>
        </w:rPr>
        <w:lastRenderedPageBreak/>
        <w:t>Календарно-тематическое планирование</w:t>
      </w:r>
    </w:p>
    <w:p w:rsidR="008D384E" w:rsidRPr="00A9324C" w:rsidRDefault="008D384E" w:rsidP="008D384E">
      <w:pPr>
        <w:pStyle w:val="a8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D1B11"/>
          <w:sz w:val="32"/>
          <w:szCs w:val="32"/>
        </w:rPr>
      </w:pPr>
      <w:r w:rsidRPr="00A9324C">
        <w:rPr>
          <w:rFonts w:ascii="Times New Roman" w:eastAsia="Times New Roman" w:hAnsi="Times New Roman" w:cs="Times New Roman"/>
          <w:b/>
          <w:color w:val="1D1B11"/>
          <w:sz w:val="32"/>
          <w:szCs w:val="32"/>
        </w:rPr>
        <w:t>курса по французскому языку (второму иностранному)</w:t>
      </w:r>
    </w:p>
    <w:p w:rsidR="008D384E" w:rsidRPr="00A9324C" w:rsidRDefault="008D384E" w:rsidP="008D384E">
      <w:pPr>
        <w:pStyle w:val="a8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D1B11"/>
          <w:sz w:val="32"/>
          <w:szCs w:val="32"/>
        </w:rPr>
      </w:pPr>
      <w:r w:rsidRPr="00A9324C">
        <w:rPr>
          <w:rFonts w:ascii="Times New Roman" w:eastAsia="Times New Roman" w:hAnsi="Times New Roman" w:cs="Times New Roman"/>
          <w:b/>
          <w:color w:val="1D1B11"/>
          <w:sz w:val="32"/>
          <w:szCs w:val="32"/>
        </w:rPr>
        <w:t>к учебнику Синяя птица («</w:t>
      </w:r>
      <w:proofErr w:type="spellStart"/>
      <w:r w:rsidRPr="00A9324C">
        <w:rPr>
          <w:rFonts w:ascii="Times New Roman" w:eastAsia="Times New Roman" w:hAnsi="Times New Roman" w:cs="Times New Roman"/>
          <w:b/>
          <w:color w:val="1D1B11"/>
          <w:sz w:val="32"/>
          <w:szCs w:val="32"/>
        </w:rPr>
        <w:t>L’oiseau</w:t>
      </w:r>
      <w:proofErr w:type="spellEnd"/>
      <w:r w:rsidRPr="00A9324C">
        <w:rPr>
          <w:rFonts w:ascii="Times New Roman" w:eastAsia="Times New Roman" w:hAnsi="Times New Roman" w:cs="Times New Roman"/>
          <w:b/>
          <w:color w:val="1D1B11"/>
          <w:sz w:val="32"/>
          <w:szCs w:val="32"/>
        </w:rPr>
        <w:t xml:space="preserve"> </w:t>
      </w:r>
      <w:proofErr w:type="spellStart"/>
      <w:r w:rsidRPr="00A9324C">
        <w:rPr>
          <w:rFonts w:ascii="Times New Roman" w:eastAsia="Times New Roman" w:hAnsi="Times New Roman" w:cs="Times New Roman"/>
          <w:b/>
          <w:color w:val="1D1B11"/>
          <w:sz w:val="32"/>
          <w:szCs w:val="32"/>
        </w:rPr>
        <w:t>bleu</w:t>
      </w:r>
      <w:proofErr w:type="spellEnd"/>
      <w:r w:rsidRPr="00A9324C">
        <w:rPr>
          <w:rFonts w:ascii="Times New Roman" w:eastAsia="Times New Roman" w:hAnsi="Times New Roman" w:cs="Times New Roman"/>
          <w:b/>
          <w:color w:val="1D1B11"/>
          <w:sz w:val="32"/>
          <w:szCs w:val="32"/>
        </w:rPr>
        <w:t>»)</w:t>
      </w:r>
    </w:p>
    <w:p w:rsidR="008D384E" w:rsidRPr="00A9324C" w:rsidRDefault="008D384E" w:rsidP="008D384E">
      <w:pPr>
        <w:pStyle w:val="a8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D1B11"/>
          <w:sz w:val="32"/>
          <w:szCs w:val="32"/>
        </w:rPr>
      </w:pPr>
      <w:r w:rsidRPr="00A9324C">
        <w:rPr>
          <w:rFonts w:ascii="Times New Roman" w:eastAsia="Times New Roman" w:hAnsi="Times New Roman" w:cs="Times New Roman"/>
          <w:b/>
          <w:color w:val="1D1B11"/>
          <w:sz w:val="32"/>
          <w:szCs w:val="32"/>
        </w:rPr>
        <w:t>авторы  Н.А. Селиванова, А.Ю. Шашурина</w:t>
      </w:r>
    </w:p>
    <w:p w:rsidR="008D384E" w:rsidRPr="00A9324C" w:rsidRDefault="008D384E" w:rsidP="008D384E">
      <w:pPr>
        <w:pStyle w:val="a8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D1B11"/>
          <w:sz w:val="32"/>
          <w:szCs w:val="32"/>
        </w:rPr>
      </w:pPr>
      <w:r w:rsidRPr="00A9324C">
        <w:rPr>
          <w:rFonts w:ascii="Times New Roman" w:eastAsia="Times New Roman" w:hAnsi="Times New Roman" w:cs="Times New Roman"/>
          <w:b/>
          <w:color w:val="1D1B11" w:themeColor="background2" w:themeShade="1A"/>
          <w:sz w:val="32"/>
          <w:szCs w:val="32"/>
        </w:rPr>
        <w:t>издательство « Просвещение»</w:t>
      </w:r>
      <w:r w:rsidRPr="00A9324C">
        <w:rPr>
          <w:rFonts w:ascii="Times New Roman" w:eastAsia="Times New Roman" w:hAnsi="Times New Roman" w:cs="Times New Roman"/>
          <w:b/>
          <w:color w:val="1D1B11"/>
          <w:sz w:val="32"/>
          <w:szCs w:val="32"/>
        </w:rPr>
        <w:t>.</w:t>
      </w:r>
    </w:p>
    <w:p w:rsidR="008D384E" w:rsidRPr="00A9324C" w:rsidRDefault="008D384E" w:rsidP="008D384E">
      <w:pPr>
        <w:pStyle w:val="a8"/>
        <w:spacing w:after="0" w:line="240" w:lineRule="auto"/>
        <w:rPr>
          <w:rFonts w:ascii="Times New Roman" w:eastAsia="Times New Roman" w:hAnsi="Times New Roman" w:cs="Times New Roman"/>
          <w:b/>
          <w:color w:val="1D1B11"/>
          <w:sz w:val="32"/>
          <w:szCs w:val="32"/>
        </w:rPr>
      </w:pPr>
    </w:p>
    <w:p w:rsidR="008D384E" w:rsidRDefault="008D384E" w:rsidP="008D384E">
      <w:pPr>
        <w:pStyle w:val="a8"/>
        <w:spacing w:after="0" w:line="240" w:lineRule="auto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Учитель: Гаврилова Мари</w:t>
      </w:r>
      <w:r w:rsidRPr="00A9324C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я Николаевна</w:t>
      </w:r>
    </w:p>
    <w:p w:rsidR="008D384E" w:rsidRDefault="008D384E" w:rsidP="008D384E">
      <w:pPr>
        <w:pStyle w:val="a8"/>
        <w:spacing w:after="0" w:line="240" w:lineRule="auto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</w:p>
    <w:tbl>
      <w:tblPr>
        <w:tblStyle w:val="a7"/>
        <w:tblW w:w="0" w:type="auto"/>
        <w:tblInd w:w="534" w:type="dxa"/>
        <w:tblLayout w:type="fixed"/>
        <w:tblLook w:val="04A0" w:firstRow="1" w:lastRow="0" w:firstColumn="1" w:lastColumn="0" w:noHBand="0" w:noVBand="1"/>
      </w:tblPr>
      <w:tblGrid>
        <w:gridCol w:w="1134"/>
        <w:gridCol w:w="5528"/>
        <w:gridCol w:w="1134"/>
        <w:gridCol w:w="992"/>
        <w:gridCol w:w="1134"/>
        <w:gridCol w:w="992"/>
        <w:gridCol w:w="3338"/>
      </w:tblGrid>
      <w:tr w:rsidR="008D384E" w:rsidTr="002A3F16">
        <w:tc>
          <w:tcPr>
            <w:tcW w:w="1134" w:type="dxa"/>
          </w:tcPr>
          <w:p w:rsidR="008D384E" w:rsidRPr="008D384E" w:rsidRDefault="008D384E" w:rsidP="008D384E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</w:pPr>
            <w:r w:rsidRPr="008D384E">
              <w:rPr>
                <w:rFonts w:ascii="Times New Roman" w:eastAsia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  <w:t>№ урока</w:t>
            </w:r>
          </w:p>
        </w:tc>
        <w:tc>
          <w:tcPr>
            <w:tcW w:w="5528" w:type="dxa"/>
          </w:tcPr>
          <w:p w:rsidR="008D384E" w:rsidRPr="008D384E" w:rsidRDefault="008D384E" w:rsidP="008D384E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</w:pPr>
            <w:r w:rsidRPr="008D384E">
              <w:rPr>
                <w:rFonts w:ascii="Times New Roman" w:eastAsia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  <w:t>Тема урока</w:t>
            </w:r>
          </w:p>
        </w:tc>
        <w:tc>
          <w:tcPr>
            <w:tcW w:w="1134" w:type="dxa"/>
          </w:tcPr>
          <w:p w:rsidR="008D384E" w:rsidRPr="008D384E" w:rsidRDefault="008D384E" w:rsidP="008D384E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</w:pPr>
            <w:r w:rsidRPr="008D384E">
              <w:rPr>
                <w:rFonts w:ascii="Times New Roman" w:eastAsia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  <w:t>9</w:t>
            </w:r>
            <w:proofErr w:type="gramStart"/>
            <w:r w:rsidRPr="008D384E">
              <w:rPr>
                <w:rFonts w:ascii="Times New Roman" w:eastAsia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  <w:t xml:space="preserve"> А</w:t>
            </w:r>
            <w:proofErr w:type="gramEnd"/>
            <w:r w:rsidRPr="008D384E">
              <w:rPr>
                <w:rFonts w:ascii="Times New Roman" w:eastAsia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  <w:t xml:space="preserve"> дата по плану</w:t>
            </w:r>
          </w:p>
        </w:tc>
        <w:tc>
          <w:tcPr>
            <w:tcW w:w="992" w:type="dxa"/>
          </w:tcPr>
          <w:p w:rsidR="008D384E" w:rsidRPr="008D384E" w:rsidRDefault="008D384E" w:rsidP="008D384E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</w:pPr>
            <w:r w:rsidRPr="008D384E">
              <w:rPr>
                <w:rFonts w:ascii="Times New Roman" w:eastAsia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  <w:t>9</w:t>
            </w:r>
            <w:proofErr w:type="gramStart"/>
            <w:r w:rsidRPr="008D384E">
              <w:rPr>
                <w:rFonts w:ascii="Times New Roman" w:eastAsia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  <w:t xml:space="preserve"> А</w:t>
            </w:r>
            <w:proofErr w:type="gramEnd"/>
            <w:r w:rsidRPr="008D384E">
              <w:rPr>
                <w:rFonts w:ascii="Times New Roman" w:eastAsia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  <w:t xml:space="preserve"> дата по факту</w:t>
            </w:r>
          </w:p>
        </w:tc>
        <w:tc>
          <w:tcPr>
            <w:tcW w:w="1134" w:type="dxa"/>
          </w:tcPr>
          <w:p w:rsidR="008D384E" w:rsidRPr="008D384E" w:rsidRDefault="008D384E" w:rsidP="008D384E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</w:pPr>
            <w:r w:rsidRPr="008D384E">
              <w:rPr>
                <w:rFonts w:ascii="Times New Roman" w:eastAsia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  <w:t>9</w:t>
            </w:r>
            <w:proofErr w:type="gramStart"/>
            <w:r w:rsidRPr="008D384E">
              <w:rPr>
                <w:rFonts w:ascii="Times New Roman" w:eastAsia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  <w:t xml:space="preserve"> Б</w:t>
            </w:r>
            <w:proofErr w:type="gramEnd"/>
            <w:r w:rsidRPr="008D384E">
              <w:rPr>
                <w:rFonts w:ascii="Times New Roman" w:eastAsia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  <w:t xml:space="preserve"> дата по плану</w:t>
            </w:r>
          </w:p>
        </w:tc>
        <w:tc>
          <w:tcPr>
            <w:tcW w:w="992" w:type="dxa"/>
          </w:tcPr>
          <w:p w:rsidR="008D384E" w:rsidRPr="008D384E" w:rsidRDefault="008D384E" w:rsidP="008D384E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</w:pPr>
            <w:r w:rsidRPr="008D384E">
              <w:rPr>
                <w:rFonts w:ascii="Times New Roman" w:eastAsia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  <w:t>9</w:t>
            </w:r>
            <w:proofErr w:type="gramStart"/>
            <w:r w:rsidRPr="008D384E">
              <w:rPr>
                <w:rFonts w:ascii="Times New Roman" w:eastAsia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  <w:t xml:space="preserve"> Б</w:t>
            </w:r>
            <w:proofErr w:type="gramEnd"/>
            <w:r w:rsidRPr="008D384E">
              <w:rPr>
                <w:rFonts w:ascii="Times New Roman" w:eastAsia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  <w:t xml:space="preserve"> дата по факту</w:t>
            </w:r>
          </w:p>
        </w:tc>
        <w:tc>
          <w:tcPr>
            <w:tcW w:w="3338" w:type="dxa"/>
          </w:tcPr>
          <w:p w:rsidR="008D384E" w:rsidRPr="008D384E" w:rsidRDefault="008D384E" w:rsidP="008D384E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</w:pPr>
            <w:r w:rsidRPr="008D384E">
              <w:rPr>
                <w:rFonts w:ascii="Times New Roman" w:eastAsia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  <w:t>Аргументация изменений</w:t>
            </w:r>
          </w:p>
        </w:tc>
      </w:tr>
      <w:tr w:rsidR="002A3F16" w:rsidTr="002A3F16">
        <w:tc>
          <w:tcPr>
            <w:tcW w:w="1134" w:type="dxa"/>
          </w:tcPr>
          <w:p w:rsidR="002A3F16" w:rsidRDefault="002A3F16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2A3F16" w:rsidRPr="002A3F16" w:rsidRDefault="002A3F16" w:rsidP="003A1316">
            <w:pPr>
              <w:rPr>
                <w:rFonts w:ascii="Times New Roman" w:eastAsia="Times New Roman" w:hAnsi="Times New Roman" w:cs="Times New Roman"/>
                <w:i/>
                <w:iCs/>
                <w:color w:val="1D1B11" w:themeColor="background2" w:themeShade="1A"/>
                <w:spacing w:val="-1"/>
                <w:szCs w:val="24"/>
              </w:rPr>
            </w:pPr>
            <w:r w:rsidRPr="002A3F16">
              <w:rPr>
                <w:rFonts w:ascii="Times New Roman" w:eastAsia="Times New Roman" w:hAnsi="Times New Roman" w:cs="Times New Roman"/>
                <w:b/>
                <w:color w:val="1D1B11" w:themeColor="background2" w:themeShade="1A"/>
                <w:sz w:val="24"/>
                <w:szCs w:val="28"/>
              </w:rPr>
              <w:t>Раздел 1:</w:t>
            </w:r>
            <w:r w:rsidRPr="002A3F16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8"/>
              </w:rPr>
              <w:t xml:space="preserve"> Я еду во Францию (6 часов).</w:t>
            </w:r>
          </w:p>
          <w:p w:rsidR="002A3F16" w:rsidRPr="002A3F16" w:rsidRDefault="002A3F16" w:rsidP="003A1316">
            <w:pP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2A3F16">
              <w:rPr>
                <w:rFonts w:ascii="Times New Roman" w:eastAsia="Times New Roman" w:hAnsi="Times New Roman" w:cs="Times New Roman"/>
                <w:i/>
                <w:iCs/>
                <w:color w:val="1D1B11" w:themeColor="background2" w:themeShade="1A"/>
                <w:spacing w:val="-1"/>
                <w:sz w:val="24"/>
                <w:szCs w:val="24"/>
              </w:rPr>
              <w:t>Вводный урок</w:t>
            </w:r>
            <w:r w:rsidRPr="002A3F16"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. </w:t>
            </w:r>
          </w:p>
          <w:p w:rsidR="002A3F16" w:rsidRPr="002A3F16" w:rsidRDefault="002A3F16" w:rsidP="003A1316">
            <w:pPr>
              <w:suppressAutoHyphens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2A3F16"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Ознакомление с УМК «Синяя птица» 9 класс. </w:t>
            </w:r>
          </w:p>
          <w:p w:rsidR="002A3F16" w:rsidRPr="006F1C4B" w:rsidRDefault="002A3F16" w:rsidP="002A3F16">
            <w:pPr>
              <w:rPr>
                <w:rFonts w:ascii="Times New Roman" w:eastAsia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4"/>
              </w:rPr>
            </w:pPr>
            <w:r w:rsidRPr="002A3F16"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Проверка имеющихся знаний, навыков говорения и </w:t>
            </w:r>
            <w:proofErr w:type="spellStart"/>
            <w:r w:rsidRPr="002A3F16"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аудирования</w:t>
            </w:r>
            <w:proofErr w:type="spellEnd"/>
            <w:r w:rsidRPr="002A3F16"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. </w:t>
            </w:r>
            <w:r w:rsidRPr="002A3F16">
              <w:rPr>
                <w:rFonts w:ascii="Times New Roman" w:eastAsia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4"/>
              </w:rPr>
              <w:t>Москва-Париж. Репортаж.</w:t>
            </w:r>
          </w:p>
        </w:tc>
        <w:tc>
          <w:tcPr>
            <w:tcW w:w="1134" w:type="dxa"/>
          </w:tcPr>
          <w:p w:rsidR="002A3F16" w:rsidRPr="002A3F16" w:rsidRDefault="002A3F16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2A3F16"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07.09</w:t>
            </w:r>
          </w:p>
        </w:tc>
        <w:tc>
          <w:tcPr>
            <w:tcW w:w="992" w:type="dxa"/>
          </w:tcPr>
          <w:p w:rsidR="002A3F16" w:rsidRPr="002A3F16" w:rsidRDefault="002A3F16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134" w:type="dxa"/>
          </w:tcPr>
          <w:p w:rsidR="002A3F16" w:rsidRPr="002A3F16" w:rsidRDefault="002A3F16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2A3F16"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06.09</w:t>
            </w:r>
          </w:p>
        </w:tc>
        <w:tc>
          <w:tcPr>
            <w:tcW w:w="992" w:type="dxa"/>
          </w:tcPr>
          <w:p w:rsidR="002A3F16" w:rsidRPr="002A3F16" w:rsidRDefault="002A3F16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  <w:tc>
          <w:tcPr>
            <w:tcW w:w="3338" w:type="dxa"/>
          </w:tcPr>
          <w:p w:rsidR="002A3F16" w:rsidRDefault="002A3F16" w:rsidP="002A3F16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</w:tr>
      <w:tr w:rsidR="002A3F16" w:rsidTr="002A3F16">
        <w:tc>
          <w:tcPr>
            <w:tcW w:w="1134" w:type="dxa"/>
          </w:tcPr>
          <w:p w:rsidR="002A3F16" w:rsidRDefault="002A3F16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  <w:t>2</w:t>
            </w:r>
          </w:p>
        </w:tc>
        <w:tc>
          <w:tcPr>
            <w:tcW w:w="5528" w:type="dxa"/>
          </w:tcPr>
          <w:p w:rsidR="002A3F16" w:rsidRPr="002A3F16" w:rsidRDefault="002A3F16" w:rsidP="002A3F16">
            <w:pPr>
              <w:rPr>
                <w:rFonts w:ascii="Times New Roman" w:eastAsia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</w:pPr>
            <w:r w:rsidRPr="002A3F16">
              <w:rPr>
                <w:rFonts w:ascii="Times New Roman" w:eastAsia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  <w:lang w:val="es-ES"/>
              </w:rPr>
              <w:t>Récit (</w:t>
            </w:r>
            <w:r w:rsidRPr="002A3F16">
              <w:rPr>
                <w:rFonts w:ascii="Times New Roman" w:eastAsia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>краткое изложение</w:t>
            </w:r>
            <w:r w:rsidRPr="002A3F16">
              <w:rPr>
                <w:rFonts w:ascii="Times New Roman" w:eastAsia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  <w:lang w:val="es-ES"/>
              </w:rPr>
              <w:t>)</w:t>
            </w:r>
            <w:r w:rsidRPr="002A3F16">
              <w:rPr>
                <w:rFonts w:ascii="Times New Roman" w:eastAsia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>. Что это?</w:t>
            </w:r>
          </w:p>
          <w:p w:rsidR="002A3F16" w:rsidRPr="002A3F16" w:rsidRDefault="002A3F16" w:rsidP="003A1316">
            <w:pPr>
              <w:rPr>
                <w:rFonts w:ascii="Times New Roman" w:eastAsia="Times New Roman" w:hAnsi="Times New Roman" w:cs="Times New Roman"/>
                <w:iCs/>
                <w:color w:val="1D1B11" w:themeColor="background2" w:themeShade="1A"/>
                <w:spacing w:val="-1"/>
                <w:sz w:val="28"/>
                <w:szCs w:val="28"/>
              </w:rPr>
            </w:pPr>
            <w:r w:rsidRPr="002A3F16">
              <w:rPr>
                <w:rFonts w:ascii="Times New Roman" w:eastAsia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>Развитие навыков письма. Самолет-рейс-пассажир. Тематическая лексика.</w:t>
            </w:r>
            <w:r w:rsidRPr="002A3F16">
              <w:rPr>
                <w:rFonts w:ascii="Times New Roman" w:eastAsia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  <w:lang w:val="es-ES"/>
              </w:rPr>
              <w:t xml:space="preserve"> </w:t>
            </w:r>
            <w:r w:rsidRPr="002A3F16">
              <w:rPr>
                <w:rFonts w:ascii="Times New Roman" w:eastAsia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>Введение лексики.</w:t>
            </w:r>
          </w:p>
        </w:tc>
        <w:tc>
          <w:tcPr>
            <w:tcW w:w="1134" w:type="dxa"/>
          </w:tcPr>
          <w:p w:rsidR="002A3F16" w:rsidRPr="002A3F16" w:rsidRDefault="002A3F16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2A3F16"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14.09</w:t>
            </w:r>
          </w:p>
        </w:tc>
        <w:tc>
          <w:tcPr>
            <w:tcW w:w="992" w:type="dxa"/>
          </w:tcPr>
          <w:p w:rsidR="002A3F16" w:rsidRPr="002A3F16" w:rsidRDefault="002A3F16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134" w:type="dxa"/>
          </w:tcPr>
          <w:p w:rsidR="002A3F16" w:rsidRPr="002A3F16" w:rsidRDefault="002A3F16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2A3F16"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13.09</w:t>
            </w:r>
          </w:p>
        </w:tc>
        <w:tc>
          <w:tcPr>
            <w:tcW w:w="992" w:type="dxa"/>
          </w:tcPr>
          <w:p w:rsidR="002A3F16" w:rsidRPr="002A3F16" w:rsidRDefault="002A3F16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  <w:tc>
          <w:tcPr>
            <w:tcW w:w="3338" w:type="dxa"/>
          </w:tcPr>
          <w:p w:rsidR="002A3F16" w:rsidRDefault="002A3F16" w:rsidP="002A3F16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</w:tr>
      <w:tr w:rsidR="002A3F16" w:rsidTr="002A3F16">
        <w:tc>
          <w:tcPr>
            <w:tcW w:w="1134" w:type="dxa"/>
          </w:tcPr>
          <w:p w:rsidR="002A3F16" w:rsidRDefault="002A3F16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  <w:t>3</w:t>
            </w:r>
          </w:p>
        </w:tc>
        <w:tc>
          <w:tcPr>
            <w:tcW w:w="5528" w:type="dxa"/>
          </w:tcPr>
          <w:p w:rsidR="002A3F16" w:rsidRPr="002A3F16" w:rsidRDefault="002A3F16" w:rsidP="002A3F16">
            <w:pPr>
              <w:rPr>
                <w:rFonts w:ascii="Times New Roman" w:eastAsia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</w:pPr>
            <w:r w:rsidRPr="002A3F16">
              <w:rPr>
                <w:rFonts w:ascii="Times New Roman" w:eastAsia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>Входящая контрольная работа</w:t>
            </w:r>
            <w:r>
              <w:rPr>
                <w:rFonts w:ascii="Times New Roman" w:eastAsia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>.</w:t>
            </w:r>
          </w:p>
          <w:p w:rsidR="002A3F16" w:rsidRDefault="002A3F16" w:rsidP="002A3F16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 w:rsidRPr="002A3F16">
              <w:rPr>
                <w:rFonts w:ascii="Times New Roman" w:eastAsia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>Контроль утраченных за лето знаний</w:t>
            </w:r>
            <w:r w:rsidRPr="002A3F16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 xml:space="preserve">. </w:t>
            </w:r>
            <w:r w:rsidRPr="002A3F16">
              <w:rPr>
                <w:rFonts w:ascii="Times New Roman" w:eastAsia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  <w:lang w:val="es-ES"/>
              </w:rPr>
              <w:t>Il faut que</w:t>
            </w:r>
            <w:r w:rsidRPr="002A3F16">
              <w:rPr>
                <w:rFonts w:ascii="Times New Roman" w:eastAsia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  <w:lang w:val="en-US"/>
              </w:rPr>
              <w:t>/</w:t>
            </w:r>
            <w:r w:rsidRPr="002A3F16">
              <w:rPr>
                <w:rFonts w:ascii="Times New Roman" w:eastAsia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  <w:lang w:val="es-ES"/>
              </w:rPr>
              <w:t>Il ne faut que ..</w:t>
            </w:r>
            <w:r w:rsidRPr="002A3F16">
              <w:rPr>
                <w:rFonts w:ascii="Times New Roman" w:eastAsia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  <w:lang w:val="en-US"/>
              </w:rPr>
              <w:t xml:space="preserve">. </w:t>
            </w:r>
            <w:r w:rsidRPr="002A3F16">
              <w:rPr>
                <w:rFonts w:ascii="Times New Roman" w:eastAsia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>Грамматика. Изучение сослагательного наклонения.</w:t>
            </w:r>
          </w:p>
        </w:tc>
        <w:tc>
          <w:tcPr>
            <w:tcW w:w="1134" w:type="dxa"/>
          </w:tcPr>
          <w:p w:rsidR="002A3F16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21.09</w:t>
            </w:r>
          </w:p>
        </w:tc>
        <w:tc>
          <w:tcPr>
            <w:tcW w:w="992" w:type="dxa"/>
          </w:tcPr>
          <w:p w:rsidR="002A3F16" w:rsidRPr="002A3F16" w:rsidRDefault="002A3F16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134" w:type="dxa"/>
          </w:tcPr>
          <w:p w:rsidR="002A3F16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20.09</w:t>
            </w:r>
          </w:p>
        </w:tc>
        <w:tc>
          <w:tcPr>
            <w:tcW w:w="992" w:type="dxa"/>
          </w:tcPr>
          <w:p w:rsidR="002A3F16" w:rsidRPr="002A3F16" w:rsidRDefault="002A3F16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  <w:tc>
          <w:tcPr>
            <w:tcW w:w="3338" w:type="dxa"/>
          </w:tcPr>
          <w:p w:rsidR="002A3F16" w:rsidRDefault="002A3F16" w:rsidP="002A3F16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</w:tr>
      <w:tr w:rsidR="002A3F16" w:rsidTr="002A3F16">
        <w:tc>
          <w:tcPr>
            <w:tcW w:w="1134" w:type="dxa"/>
          </w:tcPr>
          <w:p w:rsidR="002A3F16" w:rsidRDefault="002A3F16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  <w:t>4</w:t>
            </w:r>
          </w:p>
        </w:tc>
        <w:tc>
          <w:tcPr>
            <w:tcW w:w="5528" w:type="dxa"/>
          </w:tcPr>
          <w:p w:rsidR="002A3F16" w:rsidRPr="004F12AD" w:rsidRDefault="004F12AD" w:rsidP="004F12AD">
            <w:pPr>
              <w:rPr>
                <w:rFonts w:ascii="Times New Roman" w:eastAsia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</w:pPr>
            <w:r w:rsidRPr="004F12AD">
              <w:rPr>
                <w:rFonts w:ascii="Times New Roman" w:eastAsia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4"/>
              </w:rPr>
              <w:t xml:space="preserve">Аэропорт </w:t>
            </w:r>
            <w:proofErr w:type="spellStart"/>
            <w:r w:rsidRPr="004F12AD">
              <w:rPr>
                <w:rFonts w:ascii="Times New Roman" w:eastAsia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4"/>
              </w:rPr>
              <w:t>Руасси</w:t>
            </w:r>
            <w:proofErr w:type="spellEnd"/>
            <w:r w:rsidRPr="004F12AD">
              <w:rPr>
                <w:rFonts w:ascii="Times New Roman" w:eastAsia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4"/>
              </w:rPr>
              <w:t>-Шарль-де-Голль.  Развитие монологической речи на темы «Аэропорт</w:t>
            </w:r>
            <w:r w:rsidRPr="00FF563B">
              <w:rPr>
                <w:rFonts w:ascii="Times New Roman" w:eastAsia="Times New Roman" w:hAnsi="Times New Roman" w:cs="Times New Roman"/>
                <w:iCs/>
                <w:color w:val="1D1B11" w:themeColor="background2" w:themeShade="1A"/>
                <w:spacing w:val="-1"/>
                <w:sz w:val="28"/>
                <w:szCs w:val="28"/>
              </w:rPr>
              <w:t xml:space="preserve"> </w:t>
            </w:r>
            <w:r w:rsidRPr="004F12AD">
              <w:rPr>
                <w:rFonts w:ascii="Times New Roman" w:eastAsia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>во Франции», «Аэропорт в России». В</w:t>
            </w:r>
            <w:r w:rsidRPr="004F12AD">
              <w:rPr>
                <w:rFonts w:ascii="Times New Roman" w:eastAsia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  <w:lang w:val="es-ES"/>
              </w:rPr>
              <w:t xml:space="preserve"> </w:t>
            </w:r>
            <w:r w:rsidRPr="004F12AD">
              <w:rPr>
                <w:rFonts w:ascii="Times New Roman" w:eastAsia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 xml:space="preserve">офисе </w:t>
            </w:r>
            <w:r w:rsidRPr="004F12AD">
              <w:rPr>
                <w:rFonts w:ascii="Times New Roman" w:eastAsia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  <w:lang w:val="es-ES"/>
              </w:rPr>
              <w:t xml:space="preserve">Air France. </w:t>
            </w:r>
            <w:r w:rsidRPr="004F12AD">
              <w:rPr>
                <w:rFonts w:ascii="Times New Roman" w:eastAsia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>Развитие навыков диалогической речи.</w:t>
            </w:r>
          </w:p>
        </w:tc>
        <w:tc>
          <w:tcPr>
            <w:tcW w:w="1134" w:type="dxa"/>
          </w:tcPr>
          <w:p w:rsidR="002A3F16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28.09</w:t>
            </w:r>
          </w:p>
        </w:tc>
        <w:tc>
          <w:tcPr>
            <w:tcW w:w="992" w:type="dxa"/>
          </w:tcPr>
          <w:p w:rsidR="002A3F16" w:rsidRPr="002A3F16" w:rsidRDefault="002A3F16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134" w:type="dxa"/>
          </w:tcPr>
          <w:p w:rsidR="002A3F16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27.09</w:t>
            </w:r>
          </w:p>
        </w:tc>
        <w:tc>
          <w:tcPr>
            <w:tcW w:w="992" w:type="dxa"/>
          </w:tcPr>
          <w:p w:rsidR="002A3F16" w:rsidRPr="002A3F16" w:rsidRDefault="002A3F16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  <w:tc>
          <w:tcPr>
            <w:tcW w:w="3338" w:type="dxa"/>
          </w:tcPr>
          <w:p w:rsidR="002A3F16" w:rsidRDefault="002A3F16" w:rsidP="002A3F16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</w:tr>
      <w:tr w:rsidR="002A3F16" w:rsidTr="002A3F16">
        <w:tc>
          <w:tcPr>
            <w:tcW w:w="1134" w:type="dxa"/>
          </w:tcPr>
          <w:p w:rsidR="002A3F16" w:rsidRDefault="002A3F16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  <w:t>5</w:t>
            </w:r>
          </w:p>
        </w:tc>
        <w:tc>
          <w:tcPr>
            <w:tcW w:w="5528" w:type="dxa"/>
          </w:tcPr>
          <w:p w:rsidR="004F12AD" w:rsidRPr="004F12AD" w:rsidRDefault="004F12AD" w:rsidP="004F12AD">
            <w:pPr>
              <w:rPr>
                <w:rFonts w:ascii="Times New Roman" w:eastAsia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</w:pPr>
            <w:r w:rsidRPr="004F12AD">
              <w:rPr>
                <w:rFonts w:ascii="Times New Roman" w:eastAsia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 xml:space="preserve">Наркотики. Всемирный трафик. </w:t>
            </w:r>
          </w:p>
          <w:p w:rsidR="004F12AD" w:rsidRPr="004F12AD" w:rsidRDefault="004F12AD" w:rsidP="004F12AD">
            <w:pPr>
              <w:rPr>
                <w:rFonts w:ascii="Times New Roman" w:eastAsia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</w:pPr>
            <w:r w:rsidRPr="004F12AD">
              <w:rPr>
                <w:rFonts w:ascii="Times New Roman" w:eastAsia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 xml:space="preserve">Развитие навыков чтения и письма. Сыграть </w:t>
            </w:r>
            <w:r w:rsidRPr="004F12AD">
              <w:rPr>
                <w:rFonts w:ascii="Times New Roman" w:eastAsia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lastRenderedPageBreak/>
              <w:t>первоапрельскую шутку.</w:t>
            </w:r>
          </w:p>
          <w:p w:rsidR="002A3F16" w:rsidRDefault="004F12AD" w:rsidP="004F12AD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 w:rsidRPr="004F12AD">
              <w:rPr>
                <w:rFonts w:ascii="Times New Roman" w:eastAsia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 xml:space="preserve">Развитие навыков </w:t>
            </w:r>
            <w:proofErr w:type="spellStart"/>
            <w:r w:rsidRPr="004F12AD">
              <w:rPr>
                <w:rFonts w:ascii="Times New Roman" w:eastAsia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>аудирования</w:t>
            </w:r>
            <w:proofErr w:type="spellEnd"/>
            <w:r w:rsidRPr="004F12AD">
              <w:rPr>
                <w:rFonts w:ascii="Times New Roman" w:eastAsia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 xml:space="preserve"> и чтения.</w:t>
            </w:r>
          </w:p>
        </w:tc>
        <w:tc>
          <w:tcPr>
            <w:tcW w:w="1134" w:type="dxa"/>
          </w:tcPr>
          <w:p w:rsidR="002A3F16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lastRenderedPageBreak/>
              <w:t>5.10</w:t>
            </w:r>
          </w:p>
        </w:tc>
        <w:tc>
          <w:tcPr>
            <w:tcW w:w="992" w:type="dxa"/>
          </w:tcPr>
          <w:p w:rsidR="002A3F16" w:rsidRPr="002A3F16" w:rsidRDefault="002A3F16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134" w:type="dxa"/>
          </w:tcPr>
          <w:p w:rsidR="002A3F16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4.10</w:t>
            </w:r>
          </w:p>
        </w:tc>
        <w:tc>
          <w:tcPr>
            <w:tcW w:w="992" w:type="dxa"/>
          </w:tcPr>
          <w:p w:rsidR="002A3F16" w:rsidRPr="002A3F16" w:rsidRDefault="002A3F16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  <w:tc>
          <w:tcPr>
            <w:tcW w:w="3338" w:type="dxa"/>
          </w:tcPr>
          <w:p w:rsidR="002A3F16" w:rsidRDefault="002A3F16" w:rsidP="002A3F16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</w:tr>
      <w:tr w:rsidR="004F12AD" w:rsidTr="002A3F16">
        <w:tc>
          <w:tcPr>
            <w:tcW w:w="1134" w:type="dxa"/>
          </w:tcPr>
          <w:p w:rsidR="004F12AD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  <w:lastRenderedPageBreak/>
              <w:t>6</w:t>
            </w:r>
          </w:p>
        </w:tc>
        <w:tc>
          <w:tcPr>
            <w:tcW w:w="5528" w:type="dxa"/>
          </w:tcPr>
          <w:p w:rsidR="004F12AD" w:rsidRPr="004F12AD" w:rsidRDefault="004F12AD" w:rsidP="004F12AD">
            <w:pPr>
              <w:rPr>
                <w:rFonts w:ascii="Times New Roman" w:eastAsia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</w:pPr>
            <w:r w:rsidRPr="004F12AD">
              <w:rPr>
                <w:rFonts w:ascii="Times New Roman" w:eastAsia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 xml:space="preserve"> Интервью в </w:t>
            </w:r>
            <w:proofErr w:type="spellStart"/>
            <w:r w:rsidRPr="004F12AD">
              <w:rPr>
                <w:rFonts w:ascii="Times New Roman" w:eastAsia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>Руасси</w:t>
            </w:r>
            <w:proofErr w:type="spellEnd"/>
            <w:r w:rsidRPr="004F12AD">
              <w:rPr>
                <w:rFonts w:ascii="Times New Roman" w:eastAsia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>-Шарль-де-Голль.</w:t>
            </w:r>
          </w:p>
          <w:p w:rsidR="004F12AD" w:rsidRPr="004F12AD" w:rsidRDefault="004F12AD" w:rsidP="003A1316">
            <w:pPr>
              <w:rPr>
                <w:rFonts w:ascii="Times New Roman" w:eastAsia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</w:pPr>
            <w:r w:rsidRPr="004F12AD">
              <w:rPr>
                <w:rFonts w:ascii="Times New Roman" w:eastAsia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 xml:space="preserve">Развитие навыков </w:t>
            </w:r>
            <w:proofErr w:type="spellStart"/>
            <w:r w:rsidRPr="004F12AD">
              <w:rPr>
                <w:rFonts w:ascii="Times New Roman" w:eastAsia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>аудирования</w:t>
            </w:r>
            <w:proofErr w:type="spellEnd"/>
            <w:r w:rsidRPr="004F12AD">
              <w:rPr>
                <w:rFonts w:ascii="Times New Roman" w:eastAsia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 xml:space="preserve"> и говорения. Делаем интервью сами. Разви</w:t>
            </w:r>
            <w:r>
              <w:rPr>
                <w:rFonts w:ascii="Times New Roman" w:eastAsia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>тие навыков письма и говорения.</w:t>
            </w:r>
          </w:p>
        </w:tc>
        <w:tc>
          <w:tcPr>
            <w:tcW w:w="1134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12.10</w:t>
            </w:r>
          </w:p>
        </w:tc>
        <w:tc>
          <w:tcPr>
            <w:tcW w:w="992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134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11.10</w:t>
            </w:r>
          </w:p>
        </w:tc>
        <w:tc>
          <w:tcPr>
            <w:tcW w:w="992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  <w:tc>
          <w:tcPr>
            <w:tcW w:w="3338" w:type="dxa"/>
          </w:tcPr>
          <w:p w:rsidR="004F12AD" w:rsidRDefault="004F12AD" w:rsidP="002A3F16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</w:tr>
      <w:tr w:rsidR="004F12AD" w:rsidTr="002A3F16">
        <w:tc>
          <w:tcPr>
            <w:tcW w:w="1134" w:type="dxa"/>
          </w:tcPr>
          <w:p w:rsidR="004F12AD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  <w:t>7</w:t>
            </w:r>
          </w:p>
        </w:tc>
        <w:tc>
          <w:tcPr>
            <w:tcW w:w="5528" w:type="dxa"/>
          </w:tcPr>
          <w:p w:rsidR="004F12AD" w:rsidRPr="004F12AD" w:rsidRDefault="004F12AD" w:rsidP="004F12AD">
            <w:pPr>
              <w:rPr>
                <w:rFonts w:ascii="Times New Roman" w:eastAsia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</w:pPr>
            <w:r w:rsidRPr="004F12AD">
              <w:rPr>
                <w:rFonts w:ascii="Times New Roman" w:eastAsia="Times New Roman" w:hAnsi="Times New Roman" w:cs="Times New Roman"/>
                <w:b/>
                <w:color w:val="1D1B11" w:themeColor="background2" w:themeShade="1A"/>
                <w:sz w:val="24"/>
                <w:szCs w:val="28"/>
              </w:rPr>
              <w:t xml:space="preserve">Раздел 2: Я останавливаюсь в отеле (6 часов). </w:t>
            </w:r>
            <w:r w:rsidRPr="004F12AD"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8"/>
              </w:rPr>
              <w:t>Тематическая контрольная работа № 1</w:t>
            </w:r>
            <w:r w:rsidRPr="004F12AD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8"/>
              </w:rPr>
              <w:t xml:space="preserve">.Глагол </w:t>
            </w:r>
            <w:proofErr w:type="spellStart"/>
            <w:r w:rsidRPr="004F12AD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8"/>
                <w:lang w:val="en-US"/>
              </w:rPr>
              <w:t>etre</w:t>
            </w:r>
            <w:proofErr w:type="spellEnd"/>
            <w:r w:rsidRPr="004F12AD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8"/>
              </w:rPr>
              <w:t xml:space="preserve">. </w:t>
            </w:r>
            <w:r w:rsidRPr="004F12AD"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8"/>
              </w:rPr>
              <w:t xml:space="preserve">В гостиницу Медичи! </w:t>
            </w:r>
            <w:proofErr w:type="spellStart"/>
            <w:r w:rsidRPr="004F12AD">
              <w:rPr>
                <w:rFonts w:ascii="Times New Roman" w:eastAsia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>Репортаж</w:t>
            </w:r>
            <w:proofErr w:type="gramStart"/>
            <w:r w:rsidRPr="004F12AD">
              <w:rPr>
                <w:rFonts w:ascii="Times New Roman" w:eastAsia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>У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>стное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 xml:space="preserve"> ознакомление с текстом. </w:t>
            </w:r>
            <w:r w:rsidRPr="004F12AD">
              <w:rPr>
                <w:rFonts w:ascii="Times New Roman" w:eastAsia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 xml:space="preserve">Развитие навыков </w:t>
            </w:r>
            <w:proofErr w:type="spellStart"/>
            <w:r w:rsidRPr="004F12AD">
              <w:rPr>
                <w:rFonts w:ascii="Times New Roman" w:eastAsia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>аудирования</w:t>
            </w:r>
            <w:proofErr w:type="spellEnd"/>
            <w:r w:rsidRPr="004F12AD">
              <w:rPr>
                <w:rFonts w:ascii="Times New Roman" w:eastAsia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>.</w:t>
            </w:r>
          </w:p>
        </w:tc>
        <w:tc>
          <w:tcPr>
            <w:tcW w:w="1134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19.10</w:t>
            </w:r>
          </w:p>
        </w:tc>
        <w:tc>
          <w:tcPr>
            <w:tcW w:w="992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134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18.10</w:t>
            </w:r>
          </w:p>
        </w:tc>
        <w:tc>
          <w:tcPr>
            <w:tcW w:w="992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  <w:tc>
          <w:tcPr>
            <w:tcW w:w="3338" w:type="dxa"/>
          </w:tcPr>
          <w:p w:rsidR="004F12AD" w:rsidRDefault="004F12AD" w:rsidP="002A3F16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</w:tr>
      <w:tr w:rsidR="004F12AD" w:rsidTr="002A3F16">
        <w:tc>
          <w:tcPr>
            <w:tcW w:w="1134" w:type="dxa"/>
          </w:tcPr>
          <w:p w:rsidR="004F12AD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  <w:t>8</w:t>
            </w:r>
          </w:p>
        </w:tc>
        <w:tc>
          <w:tcPr>
            <w:tcW w:w="5528" w:type="dxa"/>
          </w:tcPr>
          <w:p w:rsidR="004F12AD" w:rsidRPr="004F12AD" w:rsidRDefault="004F12AD" w:rsidP="004F12AD">
            <w:pPr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8"/>
                <w:szCs w:val="28"/>
              </w:rPr>
            </w:pPr>
            <w:r w:rsidRPr="004F12AD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8"/>
              </w:rPr>
              <w:t xml:space="preserve">Рубежный контроль навыков </w:t>
            </w:r>
            <w:proofErr w:type="spellStart"/>
            <w:r w:rsidRPr="004F12AD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8"/>
              </w:rPr>
              <w:t>аудирования</w:t>
            </w:r>
            <w:proofErr w:type="spellEnd"/>
            <w:r w:rsidRPr="004F12AD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8"/>
              </w:rPr>
              <w:t xml:space="preserve">. </w:t>
            </w:r>
            <w:r w:rsidRPr="004F12AD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>Наша гостиница. (</w:t>
            </w:r>
            <w:r w:rsidRPr="004F12AD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  <w:lang w:val="es-ES"/>
              </w:rPr>
              <w:t>Récit</w:t>
            </w:r>
            <w:r w:rsidRPr="004F12AD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>). Развитие навыков письма.</w:t>
            </w:r>
          </w:p>
        </w:tc>
        <w:tc>
          <w:tcPr>
            <w:tcW w:w="1134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26.10</w:t>
            </w:r>
          </w:p>
        </w:tc>
        <w:tc>
          <w:tcPr>
            <w:tcW w:w="992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134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25.10</w:t>
            </w:r>
          </w:p>
        </w:tc>
        <w:tc>
          <w:tcPr>
            <w:tcW w:w="992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  <w:tc>
          <w:tcPr>
            <w:tcW w:w="3338" w:type="dxa"/>
          </w:tcPr>
          <w:p w:rsidR="004F12AD" w:rsidRDefault="004F12AD" w:rsidP="002A3F16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</w:tr>
      <w:tr w:rsidR="004F12AD" w:rsidTr="002A3F16">
        <w:tc>
          <w:tcPr>
            <w:tcW w:w="1134" w:type="dxa"/>
          </w:tcPr>
          <w:p w:rsidR="004F12AD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  <w:t>9</w:t>
            </w:r>
          </w:p>
        </w:tc>
        <w:tc>
          <w:tcPr>
            <w:tcW w:w="5528" w:type="dxa"/>
          </w:tcPr>
          <w:p w:rsidR="004F12AD" w:rsidRPr="004F12AD" w:rsidRDefault="004F12AD" w:rsidP="004F12AD">
            <w:pPr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 xml:space="preserve">Гостиница, номер, формальность. </w:t>
            </w:r>
            <w:r w:rsidRPr="004F12AD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>Тематическая лексика.</w:t>
            </w:r>
            <w:r w:rsidRPr="004F12AD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  <w:lang w:val="es-ES"/>
              </w:rPr>
              <w:t xml:space="preserve"> </w:t>
            </w:r>
            <w:r w:rsidRPr="004F12AD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 xml:space="preserve">Введение лексики. </w:t>
            </w:r>
            <w:r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 xml:space="preserve">Я сожалею, что… </w:t>
            </w:r>
            <w:r w:rsidRPr="004F12AD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>Грамматика.</w:t>
            </w:r>
          </w:p>
        </w:tc>
        <w:tc>
          <w:tcPr>
            <w:tcW w:w="1134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2.11</w:t>
            </w:r>
          </w:p>
        </w:tc>
        <w:tc>
          <w:tcPr>
            <w:tcW w:w="992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134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1.11</w:t>
            </w:r>
          </w:p>
        </w:tc>
        <w:tc>
          <w:tcPr>
            <w:tcW w:w="992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  <w:tc>
          <w:tcPr>
            <w:tcW w:w="3338" w:type="dxa"/>
          </w:tcPr>
          <w:p w:rsidR="004F12AD" w:rsidRDefault="004F12AD" w:rsidP="002A3F16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</w:tr>
      <w:tr w:rsidR="004F12AD" w:rsidTr="002A3F16">
        <w:tc>
          <w:tcPr>
            <w:tcW w:w="1134" w:type="dxa"/>
          </w:tcPr>
          <w:p w:rsidR="004F12AD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  <w:t>10</w:t>
            </w:r>
          </w:p>
        </w:tc>
        <w:tc>
          <w:tcPr>
            <w:tcW w:w="5528" w:type="dxa"/>
          </w:tcPr>
          <w:p w:rsidR="004F12AD" w:rsidRPr="004F12AD" w:rsidRDefault="004F12AD" w:rsidP="004F12AD">
            <w:pPr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</w:pPr>
            <w:r w:rsidRPr="004F12AD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  <w:lang w:val="es-ES"/>
              </w:rPr>
              <w:t xml:space="preserve">5 </w:t>
            </w:r>
            <w:r w:rsidRPr="004F12AD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 xml:space="preserve">звезд. Категории гостиниц. Развитие монологической речи на тему «Гостиница </w:t>
            </w:r>
            <w:proofErr w:type="spellStart"/>
            <w:r w:rsidRPr="004F12AD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>Толбиак</w:t>
            </w:r>
            <w:proofErr w:type="spellEnd"/>
            <w:r w:rsidRPr="004F12AD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>», «Метрополь» в Москве.</w:t>
            </w:r>
          </w:p>
          <w:p w:rsidR="004F12AD" w:rsidRDefault="004F12AD" w:rsidP="004F12AD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 w:rsidRPr="004F12AD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>С/</w:t>
            </w:r>
            <w:proofErr w:type="gramStart"/>
            <w:r w:rsidRPr="004F12AD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>р</w:t>
            </w:r>
            <w:proofErr w:type="gramEnd"/>
            <w:r w:rsidRPr="004F12AD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 xml:space="preserve"> по теме сослагательное наклонение и неправильные глаголы.</w:t>
            </w:r>
          </w:p>
        </w:tc>
        <w:tc>
          <w:tcPr>
            <w:tcW w:w="1134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16.11</w:t>
            </w:r>
          </w:p>
        </w:tc>
        <w:tc>
          <w:tcPr>
            <w:tcW w:w="992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134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15.11</w:t>
            </w:r>
          </w:p>
        </w:tc>
        <w:tc>
          <w:tcPr>
            <w:tcW w:w="992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  <w:tc>
          <w:tcPr>
            <w:tcW w:w="3338" w:type="dxa"/>
          </w:tcPr>
          <w:p w:rsidR="004F12AD" w:rsidRDefault="004F12AD" w:rsidP="002A3F16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</w:tr>
      <w:tr w:rsidR="004F12AD" w:rsidTr="002A3F16">
        <w:tc>
          <w:tcPr>
            <w:tcW w:w="1134" w:type="dxa"/>
          </w:tcPr>
          <w:p w:rsidR="004F12AD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  <w:t>11</w:t>
            </w:r>
          </w:p>
        </w:tc>
        <w:tc>
          <w:tcPr>
            <w:tcW w:w="5528" w:type="dxa"/>
          </w:tcPr>
          <w:p w:rsidR="004F12AD" w:rsidRDefault="004F12AD" w:rsidP="002A3F16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 w:rsidRPr="004F12AD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 xml:space="preserve">У стойки администратора. Развитие навыков диалогической речи. Статья из </w:t>
            </w:r>
            <w:r w:rsidRPr="004F12AD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  <w:lang w:val="es-ES"/>
              </w:rPr>
              <w:t xml:space="preserve">Le Figaro. </w:t>
            </w:r>
            <w:r w:rsidRPr="004F12AD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 xml:space="preserve">Развитие навыков чтения газетной статьи и письма. Это решает папа. Развитие навыков </w:t>
            </w:r>
            <w:proofErr w:type="spellStart"/>
            <w:r w:rsidRPr="004F12AD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>аудирования</w:t>
            </w:r>
            <w:proofErr w:type="spellEnd"/>
            <w:r w:rsidRPr="004F12AD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 xml:space="preserve"> и чтения.</w:t>
            </w:r>
          </w:p>
        </w:tc>
        <w:tc>
          <w:tcPr>
            <w:tcW w:w="1134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23.11</w:t>
            </w:r>
          </w:p>
        </w:tc>
        <w:tc>
          <w:tcPr>
            <w:tcW w:w="992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134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22.11</w:t>
            </w:r>
          </w:p>
        </w:tc>
        <w:tc>
          <w:tcPr>
            <w:tcW w:w="992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  <w:tc>
          <w:tcPr>
            <w:tcW w:w="3338" w:type="dxa"/>
          </w:tcPr>
          <w:p w:rsidR="004F12AD" w:rsidRDefault="004F12AD" w:rsidP="002A3F16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</w:tr>
      <w:tr w:rsidR="004F12AD" w:rsidTr="002A3F16">
        <w:tc>
          <w:tcPr>
            <w:tcW w:w="1134" w:type="dxa"/>
          </w:tcPr>
          <w:p w:rsidR="004F12AD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  <w:t>12</w:t>
            </w:r>
          </w:p>
        </w:tc>
        <w:tc>
          <w:tcPr>
            <w:tcW w:w="5528" w:type="dxa"/>
          </w:tcPr>
          <w:p w:rsidR="004F12AD" w:rsidRPr="00AA4B79" w:rsidRDefault="00AA4B79" w:rsidP="00AA4B79">
            <w:pPr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</w:pPr>
            <w:r w:rsidRPr="00AA4B79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  <w:lang w:val="es-ES"/>
              </w:rPr>
              <w:t xml:space="preserve">IPSOS </w:t>
            </w:r>
            <w:r w:rsidRPr="00AA4B79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 xml:space="preserve">организует соц. опрос. Развитие навыков </w:t>
            </w:r>
            <w:proofErr w:type="spellStart"/>
            <w:r w:rsidRPr="00AA4B79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>аудирования</w:t>
            </w:r>
            <w:proofErr w:type="spellEnd"/>
            <w:r w:rsidRPr="00AA4B79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 xml:space="preserve"> и говорения. Соц. опрос о качестве сервиса в гостинице «Арарат </w:t>
            </w:r>
            <w:r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 xml:space="preserve">Парк </w:t>
            </w:r>
            <w:proofErr w:type="spellStart"/>
            <w:r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>Хайат</w:t>
            </w:r>
            <w:proofErr w:type="spellEnd"/>
            <w:r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 xml:space="preserve">» и «Измайлово </w:t>
            </w:r>
            <w:proofErr w:type="spellStart"/>
            <w:r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>Бета»</w:t>
            </w:r>
            <w:proofErr w:type="gramStart"/>
            <w:r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>.</w:t>
            </w:r>
            <w:r w:rsidRPr="00AA4B79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>В</w:t>
            </w:r>
            <w:proofErr w:type="gramEnd"/>
            <w:r w:rsidRPr="00AA4B79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>ведение</w:t>
            </w:r>
            <w:proofErr w:type="spellEnd"/>
            <w:r w:rsidRPr="00AA4B79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 xml:space="preserve"> навыков письма и говорения.</w:t>
            </w:r>
          </w:p>
        </w:tc>
        <w:tc>
          <w:tcPr>
            <w:tcW w:w="1134" w:type="dxa"/>
          </w:tcPr>
          <w:p w:rsidR="004F12AD" w:rsidRPr="002A3F16" w:rsidRDefault="00AA4B79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30.11</w:t>
            </w:r>
          </w:p>
        </w:tc>
        <w:tc>
          <w:tcPr>
            <w:tcW w:w="992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134" w:type="dxa"/>
          </w:tcPr>
          <w:p w:rsidR="004F12AD" w:rsidRPr="002A3F16" w:rsidRDefault="00AA4B79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29.11</w:t>
            </w:r>
          </w:p>
        </w:tc>
        <w:tc>
          <w:tcPr>
            <w:tcW w:w="992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  <w:tc>
          <w:tcPr>
            <w:tcW w:w="3338" w:type="dxa"/>
          </w:tcPr>
          <w:p w:rsidR="004F12AD" w:rsidRDefault="004F12AD" w:rsidP="002A3F16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</w:tr>
      <w:tr w:rsidR="004F12AD" w:rsidTr="002A3F16">
        <w:tc>
          <w:tcPr>
            <w:tcW w:w="1134" w:type="dxa"/>
          </w:tcPr>
          <w:p w:rsidR="004F12AD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  <w:t>13</w:t>
            </w:r>
          </w:p>
        </w:tc>
        <w:tc>
          <w:tcPr>
            <w:tcW w:w="5528" w:type="dxa"/>
          </w:tcPr>
          <w:p w:rsidR="00AA4B79" w:rsidRPr="00AA4B79" w:rsidRDefault="00AA4B79" w:rsidP="00AA4B79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8"/>
              </w:rPr>
            </w:pPr>
            <w:r w:rsidRPr="00AA4B79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8"/>
              </w:rPr>
              <w:t>Тематическая контрольная работа № 2</w:t>
            </w:r>
          </w:p>
          <w:p w:rsidR="004F12AD" w:rsidRDefault="00AA4B79" w:rsidP="00AA4B79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 w:rsidRPr="00AA4B79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8"/>
              </w:rPr>
              <w:t>Контроль приобретенных знаний.</w:t>
            </w:r>
          </w:p>
        </w:tc>
        <w:tc>
          <w:tcPr>
            <w:tcW w:w="1134" w:type="dxa"/>
          </w:tcPr>
          <w:p w:rsidR="004F12AD" w:rsidRPr="002A3F16" w:rsidRDefault="00B42B92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7.12</w:t>
            </w:r>
          </w:p>
        </w:tc>
        <w:tc>
          <w:tcPr>
            <w:tcW w:w="992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134" w:type="dxa"/>
          </w:tcPr>
          <w:p w:rsidR="004F12AD" w:rsidRPr="002A3F16" w:rsidRDefault="00B42B92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6.12</w:t>
            </w:r>
          </w:p>
        </w:tc>
        <w:tc>
          <w:tcPr>
            <w:tcW w:w="992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  <w:tc>
          <w:tcPr>
            <w:tcW w:w="3338" w:type="dxa"/>
          </w:tcPr>
          <w:p w:rsidR="004F12AD" w:rsidRDefault="004F12AD" w:rsidP="002A3F16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</w:tr>
      <w:tr w:rsidR="004F12AD" w:rsidTr="002A3F16">
        <w:tc>
          <w:tcPr>
            <w:tcW w:w="1134" w:type="dxa"/>
          </w:tcPr>
          <w:p w:rsidR="004F12AD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  <w:lastRenderedPageBreak/>
              <w:t>14</w:t>
            </w:r>
          </w:p>
        </w:tc>
        <w:tc>
          <w:tcPr>
            <w:tcW w:w="5528" w:type="dxa"/>
          </w:tcPr>
          <w:p w:rsidR="00B42B92" w:rsidRPr="00B42B92" w:rsidRDefault="00B42B92" w:rsidP="00B42B92">
            <w:pPr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</w:pPr>
            <w:r w:rsidRPr="00B42B9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8"/>
              </w:rPr>
              <w:t xml:space="preserve">Раздел 3: Я гуляю по Парижу (7 часов). </w:t>
            </w:r>
            <w:r w:rsidRPr="00B42B92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>Едем открывать Латинский квартал. Репортаж.</w:t>
            </w:r>
          </w:p>
          <w:p w:rsidR="004F12AD" w:rsidRPr="00B42B92" w:rsidRDefault="00B42B92" w:rsidP="00B42B92">
            <w:pPr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8"/>
                <w:szCs w:val="28"/>
              </w:rPr>
            </w:pPr>
            <w:r w:rsidRPr="00B42B92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 xml:space="preserve">Устное ознакомление с текстом. Развитие навыков </w:t>
            </w:r>
            <w:proofErr w:type="spellStart"/>
            <w:r w:rsidRPr="00B42B92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>аудирования</w:t>
            </w:r>
            <w:proofErr w:type="spellEnd"/>
            <w:r w:rsidRPr="00B42B92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>. Репортаж о Старом Арбате. Развитие навыков письма.</w:t>
            </w:r>
          </w:p>
        </w:tc>
        <w:tc>
          <w:tcPr>
            <w:tcW w:w="1134" w:type="dxa"/>
          </w:tcPr>
          <w:p w:rsidR="004F12AD" w:rsidRPr="002A3F16" w:rsidRDefault="00B42B92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14.12</w:t>
            </w:r>
          </w:p>
        </w:tc>
        <w:tc>
          <w:tcPr>
            <w:tcW w:w="992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134" w:type="dxa"/>
          </w:tcPr>
          <w:p w:rsidR="004F12AD" w:rsidRPr="002A3F16" w:rsidRDefault="00B42B92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13.12</w:t>
            </w:r>
          </w:p>
        </w:tc>
        <w:tc>
          <w:tcPr>
            <w:tcW w:w="992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  <w:tc>
          <w:tcPr>
            <w:tcW w:w="3338" w:type="dxa"/>
          </w:tcPr>
          <w:p w:rsidR="004F12AD" w:rsidRDefault="004F12AD" w:rsidP="002A3F16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</w:tr>
      <w:tr w:rsidR="004F12AD" w:rsidTr="002A3F16">
        <w:tc>
          <w:tcPr>
            <w:tcW w:w="1134" w:type="dxa"/>
          </w:tcPr>
          <w:p w:rsidR="004F12AD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  <w:t>15</w:t>
            </w:r>
          </w:p>
        </w:tc>
        <w:tc>
          <w:tcPr>
            <w:tcW w:w="5528" w:type="dxa"/>
          </w:tcPr>
          <w:p w:rsidR="004F12AD" w:rsidRDefault="00B42B92" w:rsidP="002A3F16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 w:rsidRPr="00B42B92"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8"/>
              </w:rPr>
              <w:t xml:space="preserve">Контрольная работа по тексту администрации за 1 полугодие 2022-2023 учебного года. </w:t>
            </w:r>
            <w:r w:rsidRPr="00B42B9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8"/>
              </w:rPr>
              <w:t>Рубежный контроль навыков чтения.</w:t>
            </w:r>
          </w:p>
        </w:tc>
        <w:tc>
          <w:tcPr>
            <w:tcW w:w="1134" w:type="dxa"/>
          </w:tcPr>
          <w:p w:rsidR="004F12AD" w:rsidRPr="002A3F16" w:rsidRDefault="00B42B92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21.12</w:t>
            </w:r>
          </w:p>
        </w:tc>
        <w:tc>
          <w:tcPr>
            <w:tcW w:w="992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134" w:type="dxa"/>
          </w:tcPr>
          <w:p w:rsidR="004F12AD" w:rsidRPr="002A3F16" w:rsidRDefault="00B42B92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20.12</w:t>
            </w:r>
          </w:p>
        </w:tc>
        <w:tc>
          <w:tcPr>
            <w:tcW w:w="992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  <w:tc>
          <w:tcPr>
            <w:tcW w:w="3338" w:type="dxa"/>
          </w:tcPr>
          <w:p w:rsidR="004F12AD" w:rsidRDefault="004F12AD" w:rsidP="002A3F16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</w:tr>
      <w:tr w:rsidR="004F12AD" w:rsidTr="002A3F16">
        <w:tc>
          <w:tcPr>
            <w:tcW w:w="1134" w:type="dxa"/>
          </w:tcPr>
          <w:p w:rsidR="004F12AD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  <w:t>16</w:t>
            </w:r>
          </w:p>
        </w:tc>
        <w:tc>
          <w:tcPr>
            <w:tcW w:w="5528" w:type="dxa"/>
          </w:tcPr>
          <w:p w:rsidR="004F12AD" w:rsidRPr="00B42B92" w:rsidRDefault="00B42B92" w:rsidP="002A3F16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B42B92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4"/>
              </w:rPr>
              <w:t>Улица, площадь, достопримечательности. Тематическая лексика.</w:t>
            </w:r>
            <w:r w:rsidRPr="00B42B92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4"/>
                <w:lang w:val="es-ES"/>
              </w:rPr>
              <w:t xml:space="preserve"> </w:t>
            </w:r>
            <w:r w:rsidRPr="00B42B92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4"/>
              </w:rPr>
              <w:t xml:space="preserve">Введение лексики. Грамматика. Относительное местоимение </w:t>
            </w:r>
            <w:r w:rsidRPr="00B42B92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4"/>
                <w:lang w:val="es-ES"/>
              </w:rPr>
              <w:t xml:space="preserve">dont, lequel </w:t>
            </w:r>
            <w:r w:rsidRPr="00B42B92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4"/>
              </w:rPr>
              <w:t>и т.д. Изучение и систематизация в речи.</w:t>
            </w:r>
          </w:p>
        </w:tc>
        <w:tc>
          <w:tcPr>
            <w:tcW w:w="1134" w:type="dxa"/>
          </w:tcPr>
          <w:p w:rsidR="004F12AD" w:rsidRPr="002A3F16" w:rsidRDefault="00B42B92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28.12</w:t>
            </w:r>
          </w:p>
        </w:tc>
        <w:tc>
          <w:tcPr>
            <w:tcW w:w="992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134" w:type="dxa"/>
          </w:tcPr>
          <w:p w:rsidR="004F12AD" w:rsidRPr="002A3F16" w:rsidRDefault="00B42B92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27.12</w:t>
            </w:r>
          </w:p>
        </w:tc>
        <w:tc>
          <w:tcPr>
            <w:tcW w:w="992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  <w:tc>
          <w:tcPr>
            <w:tcW w:w="3338" w:type="dxa"/>
          </w:tcPr>
          <w:p w:rsidR="004F12AD" w:rsidRDefault="004F12AD" w:rsidP="002A3F16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</w:tr>
      <w:tr w:rsidR="004F12AD" w:rsidTr="002A3F16">
        <w:tc>
          <w:tcPr>
            <w:tcW w:w="1134" w:type="dxa"/>
          </w:tcPr>
          <w:p w:rsidR="004F12AD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  <w:t>17</w:t>
            </w:r>
          </w:p>
        </w:tc>
        <w:tc>
          <w:tcPr>
            <w:tcW w:w="5528" w:type="dxa"/>
          </w:tcPr>
          <w:p w:rsidR="004F12AD" w:rsidRPr="00B42B92" w:rsidRDefault="00B42B92" w:rsidP="002A3F16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B42B92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4"/>
              </w:rPr>
              <w:t xml:space="preserve">Достопримечательности Латинского квартала. Развитие монологической речи на темы «Метро в Париже», «Метро в Москве». Простите, как добраться </w:t>
            </w:r>
            <w:proofErr w:type="gramStart"/>
            <w:r w:rsidRPr="00B42B92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4"/>
              </w:rPr>
              <w:t>до</w:t>
            </w:r>
            <w:proofErr w:type="gramEnd"/>
            <w:r w:rsidRPr="00B42B92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4"/>
              </w:rPr>
              <w:t xml:space="preserve">… </w:t>
            </w:r>
            <w:proofErr w:type="gramStart"/>
            <w:r w:rsidRPr="00B42B92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4"/>
              </w:rPr>
              <w:t>Развитие</w:t>
            </w:r>
            <w:proofErr w:type="gramEnd"/>
            <w:r w:rsidRPr="00B42B92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4"/>
              </w:rPr>
              <w:t xml:space="preserve"> навыков диалогической речи.</w:t>
            </w:r>
          </w:p>
        </w:tc>
        <w:tc>
          <w:tcPr>
            <w:tcW w:w="1134" w:type="dxa"/>
          </w:tcPr>
          <w:p w:rsidR="004F12AD" w:rsidRPr="002A3F16" w:rsidRDefault="00B42B92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11.01</w:t>
            </w:r>
          </w:p>
        </w:tc>
        <w:tc>
          <w:tcPr>
            <w:tcW w:w="992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134" w:type="dxa"/>
          </w:tcPr>
          <w:p w:rsidR="004F12AD" w:rsidRPr="002A3F16" w:rsidRDefault="00B42B92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10.01</w:t>
            </w:r>
          </w:p>
        </w:tc>
        <w:tc>
          <w:tcPr>
            <w:tcW w:w="992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  <w:tc>
          <w:tcPr>
            <w:tcW w:w="3338" w:type="dxa"/>
          </w:tcPr>
          <w:p w:rsidR="004F12AD" w:rsidRDefault="004F12AD" w:rsidP="002A3F16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</w:tr>
      <w:tr w:rsidR="004F12AD" w:rsidTr="002A3F16">
        <w:tc>
          <w:tcPr>
            <w:tcW w:w="1134" w:type="dxa"/>
          </w:tcPr>
          <w:p w:rsidR="004F12AD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  <w:t>18</w:t>
            </w:r>
          </w:p>
        </w:tc>
        <w:tc>
          <w:tcPr>
            <w:tcW w:w="5528" w:type="dxa"/>
          </w:tcPr>
          <w:p w:rsidR="00B42B92" w:rsidRPr="00B42B92" w:rsidRDefault="00B42B92" w:rsidP="00B42B92">
            <w:pPr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4"/>
              </w:rPr>
            </w:pPr>
            <w:r w:rsidRPr="00B42B92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4"/>
              </w:rPr>
              <w:t>Столетие метро. Развитие навыков чтения и письма. Частичный перевод текста. «Гранд-Отель Лангедок» Развитие навыков чтения и письма. Знакомство с Парижем</w:t>
            </w:r>
          </w:p>
          <w:p w:rsidR="004F12AD" w:rsidRPr="00B42B92" w:rsidRDefault="00B42B92" w:rsidP="00B42B92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B42B92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4"/>
              </w:rPr>
              <w:t xml:space="preserve">Развитие навыков </w:t>
            </w:r>
            <w:proofErr w:type="spellStart"/>
            <w:r w:rsidRPr="00B42B92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4"/>
              </w:rPr>
              <w:t>аудирования</w:t>
            </w:r>
            <w:proofErr w:type="spellEnd"/>
            <w:r w:rsidRPr="00B42B92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4"/>
              </w:rPr>
              <w:t xml:space="preserve"> и чтения.</w:t>
            </w:r>
          </w:p>
        </w:tc>
        <w:tc>
          <w:tcPr>
            <w:tcW w:w="1134" w:type="dxa"/>
          </w:tcPr>
          <w:p w:rsidR="004F12AD" w:rsidRPr="002A3F16" w:rsidRDefault="00B42B92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18.01</w:t>
            </w:r>
          </w:p>
        </w:tc>
        <w:tc>
          <w:tcPr>
            <w:tcW w:w="992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134" w:type="dxa"/>
          </w:tcPr>
          <w:p w:rsidR="004F12AD" w:rsidRPr="002A3F16" w:rsidRDefault="00B42B92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17.01</w:t>
            </w:r>
          </w:p>
        </w:tc>
        <w:tc>
          <w:tcPr>
            <w:tcW w:w="992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  <w:tc>
          <w:tcPr>
            <w:tcW w:w="3338" w:type="dxa"/>
          </w:tcPr>
          <w:p w:rsidR="004F12AD" w:rsidRDefault="004F12AD" w:rsidP="002A3F16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</w:tr>
      <w:tr w:rsidR="004F12AD" w:rsidTr="002A3F16">
        <w:tc>
          <w:tcPr>
            <w:tcW w:w="1134" w:type="dxa"/>
          </w:tcPr>
          <w:p w:rsidR="004F12AD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  <w:t>19</w:t>
            </w:r>
          </w:p>
        </w:tc>
        <w:tc>
          <w:tcPr>
            <w:tcW w:w="5528" w:type="dxa"/>
          </w:tcPr>
          <w:p w:rsidR="00B42B92" w:rsidRPr="00B42B92" w:rsidRDefault="00B42B92" w:rsidP="00B42B92">
            <w:pPr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4"/>
              </w:rPr>
            </w:pPr>
            <w:r w:rsidRPr="00B42B92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4"/>
              </w:rPr>
              <w:t xml:space="preserve">Визит в Лувр и музей </w:t>
            </w:r>
            <w:proofErr w:type="spellStart"/>
            <w:r w:rsidRPr="00B42B92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4"/>
              </w:rPr>
              <w:t>Орсай</w:t>
            </w:r>
            <w:proofErr w:type="spellEnd"/>
            <w:r w:rsidRPr="00B42B92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4"/>
              </w:rPr>
              <w:t xml:space="preserve">. </w:t>
            </w:r>
          </w:p>
          <w:p w:rsidR="00B42B92" w:rsidRPr="00B42B92" w:rsidRDefault="00B42B92" w:rsidP="00B42B92">
            <w:pPr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4"/>
              </w:rPr>
            </w:pPr>
            <w:r w:rsidRPr="00B42B92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4"/>
              </w:rPr>
              <w:t>Устное ознакомление с текстом.</w:t>
            </w:r>
          </w:p>
          <w:p w:rsidR="004F12AD" w:rsidRPr="00B42B92" w:rsidRDefault="00B42B92" w:rsidP="00B42B92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B42B92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4"/>
              </w:rPr>
              <w:t xml:space="preserve">Развитие навыков </w:t>
            </w:r>
            <w:proofErr w:type="spellStart"/>
            <w:r w:rsidRPr="00B42B92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4"/>
              </w:rPr>
              <w:t>аудирования</w:t>
            </w:r>
            <w:proofErr w:type="spellEnd"/>
            <w:r w:rsidRPr="00B42B92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4"/>
              </w:rPr>
              <w:t>. Знакомство с Санкт-Петербургом. Развитие навыков письма и говорения.</w:t>
            </w:r>
          </w:p>
        </w:tc>
        <w:tc>
          <w:tcPr>
            <w:tcW w:w="1134" w:type="dxa"/>
          </w:tcPr>
          <w:p w:rsidR="004F12AD" w:rsidRPr="002A3F16" w:rsidRDefault="00793FDC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25.01</w:t>
            </w:r>
          </w:p>
        </w:tc>
        <w:tc>
          <w:tcPr>
            <w:tcW w:w="992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134" w:type="dxa"/>
          </w:tcPr>
          <w:p w:rsidR="004F12AD" w:rsidRPr="002A3F16" w:rsidRDefault="00793FDC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24.01</w:t>
            </w:r>
          </w:p>
        </w:tc>
        <w:tc>
          <w:tcPr>
            <w:tcW w:w="992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  <w:tc>
          <w:tcPr>
            <w:tcW w:w="3338" w:type="dxa"/>
          </w:tcPr>
          <w:p w:rsidR="004F12AD" w:rsidRDefault="004F12AD" w:rsidP="002A3F16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</w:tr>
      <w:tr w:rsidR="004F12AD" w:rsidTr="002A3F16">
        <w:tc>
          <w:tcPr>
            <w:tcW w:w="1134" w:type="dxa"/>
          </w:tcPr>
          <w:p w:rsidR="004F12AD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  <w:t>20</w:t>
            </w:r>
          </w:p>
        </w:tc>
        <w:tc>
          <w:tcPr>
            <w:tcW w:w="5528" w:type="dxa"/>
          </w:tcPr>
          <w:p w:rsidR="00B42B92" w:rsidRPr="00B42B92" w:rsidRDefault="00B42B92" w:rsidP="00B42B92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B42B9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Тематическая контрольная работа № 3</w:t>
            </w:r>
          </w:p>
          <w:p w:rsidR="004F12AD" w:rsidRPr="00B42B92" w:rsidRDefault="00B42B92" w:rsidP="00B42B92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B42B9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Контроль приобретенных знаний.</w:t>
            </w:r>
          </w:p>
        </w:tc>
        <w:tc>
          <w:tcPr>
            <w:tcW w:w="1134" w:type="dxa"/>
          </w:tcPr>
          <w:p w:rsidR="004F12AD" w:rsidRPr="002A3F16" w:rsidRDefault="00793FDC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1.02</w:t>
            </w:r>
          </w:p>
        </w:tc>
        <w:tc>
          <w:tcPr>
            <w:tcW w:w="992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134" w:type="dxa"/>
          </w:tcPr>
          <w:p w:rsidR="004F12AD" w:rsidRPr="002A3F16" w:rsidRDefault="00793FDC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31.01</w:t>
            </w:r>
          </w:p>
        </w:tc>
        <w:tc>
          <w:tcPr>
            <w:tcW w:w="992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  <w:tc>
          <w:tcPr>
            <w:tcW w:w="3338" w:type="dxa"/>
          </w:tcPr>
          <w:p w:rsidR="004F12AD" w:rsidRDefault="004F12AD" w:rsidP="002A3F16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</w:tr>
      <w:tr w:rsidR="004F12AD" w:rsidTr="002A3F16">
        <w:tc>
          <w:tcPr>
            <w:tcW w:w="1134" w:type="dxa"/>
          </w:tcPr>
          <w:p w:rsidR="004F12AD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  <w:t>21</w:t>
            </w:r>
          </w:p>
        </w:tc>
        <w:tc>
          <w:tcPr>
            <w:tcW w:w="5528" w:type="dxa"/>
          </w:tcPr>
          <w:p w:rsidR="004F12AD" w:rsidRPr="00793FDC" w:rsidRDefault="00793FDC" w:rsidP="00793FDC">
            <w:pPr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</w:pPr>
            <w:r w:rsidRPr="00793FDC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8"/>
              </w:rPr>
              <w:t xml:space="preserve">Раздел 4: Я посещаю музей (6 часов). </w:t>
            </w:r>
            <w:r w:rsidRPr="00793FDC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>Музей, экспозиция…Введение лексики. Лувр и французские импрессионисты. Развитие монологической речи на темы.</w:t>
            </w:r>
          </w:p>
        </w:tc>
        <w:tc>
          <w:tcPr>
            <w:tcW w:w="1134" w:type="dxa"/>
          </w:tcPr>
          <w:p w:rsidR="004F12AD" w:rsidRPr="002A3F16" w:rsidRDefault="00793FDC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8.02</w:t>
            </w:r>
          </w:p>
        </w:tc>
        <w:tc>
          <w:tcPr>
            <w:tcW w:w="992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134" w:type="dxa"/>
          </w:tcPr>
          <w:p w:rsidR="004F12AD" w:rsidRPr="002A3F16" w:rsidRDefault="00793FDC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7.02</w:t>
            </w:r>
          </w:p>
        </w:tc>
        <w:tc>
          <w:tcPr>
            <w:tcW w:w="992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  <w:tc>
          <w:tcPr>
            <w:tcW w:w="3338" w:type="dxa"/>
          </w:tcPr>
          <w:p w:rsidR="004F12AD" w:rsidRDefault="004F12AD" w:rsidP="002A3F16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</w:tr>
      <w:tr w:rsidR="004F12AD" w:rsidTr="002A3F16">
        <w:tc>
          <w:tcPr>
            <w:tcW w:w="1134" w:type="dxa"/>
          </w:tcPr>
          <w:p w:rsidR="004F12AD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  <w:lastRenderedPageBreak/>
              <w:t>22</w:t>
            </w:r>
          </w:p>
        </w:tc>
        <w:tc>
          <w:tcPr>
            <w:tcW w:w="5528" w:type="dxa"/>
          </w:tcPr>
          <w:p w:rsidR="004F12AD" w:rsidRPr="00793FDC" w:rsidRDefault="00793FDC" w:rsidP="00793FDC">
            <w:pPr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</w:pPr>
            <w:r w:rsidRPr="00793FDC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 xml:space="preserve">Местоимение </w:t>
            </w:r>
            <w:r w:rsidRPr="00793FDC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  <w:lang w:val="es-ES"/>
              </w:rPr>
              <w:t>Y</w:t>
            </w:r>
            <w:r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>. Изучение новой грамм</w:t>
            </w:r>
            <w:proofErr w:type="gramStart"/>
            <w:r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>е</w:t>
            </w:r>
            <w:proofErr w:type="gramEnd"/>
            <w:r w:rsidRPr="00793FDC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 xml:space="preserve">диницы. Местоимение </w:t>
            </w:r>
            <w:r w:rsidRPr="00793FDC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  <w:lang w:val="en-US"/>
              </w:rPr>
              <w:t>EN</w:t>
            </w:r>
            <w:r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>. Изучение новой грамм</w:t>
            </w:r>
            <w:proofErr w:type="gramStart"/>
            <w:r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>е</w:t>
            </w:r>
            <w:proofErr w:type="gramEnd"/>
            <w:r w:rsidRPr="00793FDC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>диницы.</w:t>
            </w:r>
          </w:p>
        </w:tc>
        <w:tc>
          <w:tcPr>
            <w:tcW w:w="1134" w:type="dxa"/>
          </w:tcPr>
          <w:p w:rsidR="004F12AD" w:rsidRPr="002A3F16" w:rsidRDefault="00793FDC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15.02</w:t>
            </w:r>
          </w:p>
        </w:tc>
        <w:tc>
          <w:tcPr>
            <w:tcW w:w="992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134" w:type="dxa"/>
          </w:tcPr>
          <w:p w:rsidR="004F12AD" w:rsidRPr="002A3F16" w:rsidRDefault="00793FDC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14.02</w:t>
            </w:r>
          </w:p>
        </w:tc>
        <w:tc>
          <w:tcPr>
            <w:tcW w:w="992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  <w:tc>
          <w:tcPr>
            <w:tcW w:w="3338" w:type="dxa"/>
          </w:tcPr>
          <w:p w:rsidR="004F12AD" w:rsidRDefault="004F12AD" w:rsidP="002A3F16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</w:tr>
      <w:tr w:rsidR="004F12AD" w:rsidTr="002A3F16">
        <w:tc>
          <w:tcPr>
            <w:tcW w:w="1134" w:type="dxa"/>
          </w:tcPr>
          <w:p w:rsidR="004F12AD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  <w:t>23</w:t>
            </w:r>
          </w:p>
        </w:tc>
        <w:tc>
          <w:tcPr>
            <w:tcW w:w="5528" w:type="dxa"/>
          </w:tcPr>
          <w:p w:rsidR="00793FDC" w:rsidRPr="00793FDC" w:rsidRDefault="00793FDC" w:rsidP="00793FDC">
            <w:pPr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 xml:space="preserve">«Комната Винсента в </w:t>
            </w:r>
            <w:proofErr w:type="spellStart"/>
            <w:r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>Арле</w:t>
            </w:r>
            <w:proofErr w:type="spellEnd"/>
            <w:r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>»</w:t>
            </w:r>
            <w:proofErr w:type="gramStart"/>
            <w:r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>.</w:t>
            </w:r>
            <w:r w:rsidRPr="00793FDC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>Р</w:t>
            </w:r>
            <w:proofErr w:type="gramEnd"/>
            <w:r w:rsidRPr="00793FDC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>азвитие навыков диалогической речи. Центр им. Жоржа Помпиду.</w:t>
            </w:r>
          </w:p>
          <w:p w:rsidR="004F12AD" w:rsidRPr="00793FDC" w:rsidRDefault="00793FDC" w:rsidP="00793FDC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8"/>
              </w:rPr>
            </w:pPr>
            <w:r w:rsidRPr="00793FDC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>Развитие навыков чтения и письма.</w:t>
            </w:r>
          </w:p>
        </w:tc>
        <w:tc>
          <w:tcPr>
            <w:tcW w:w="1134" w:type="dxa"/>
          </w:tcPr>
          <w:p w:rsidR="004F12AD" w:rsidRPr="002A3F16" w:rsidRDefault="00793FDC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22.02</w:t>
            </w:r>
          </w:p>
        </w:tc>
        <w:tc>
          <w:tcPr>
            <w:tcW w:w="992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134" w:type="dxa"/>
          </w:tcPr>
          <w:p w:rsidR="004F12AD" w:rsidRPr="002A3F16" w:rsidRDefault="00793FDC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21.02</w:t>
            </w:r>
          </w:p>
        </w:tc>
        <w:tc>
          <w:tcPr>
            <w:tcW w:w="992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  <w:tc>
          <w:tcPr>
            <w:tcW w:w="3338" w:type="dxa"/>
          </w:tcPr>
          <w:p w:rsidR="004F12AD" w:rsidRDefault="004F12AD" w:rsidP="002A3F16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</w:tr>
      <w:tr w:rsidR="004F12AD" w:rsidTr="002A3F16">
        <w:tc>
          <w:tcPr>
            <w:tcW w:w="1134" w:type="dxa"/>
          </w:tcPr>
          <w:p w:rsidR="004F12AD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  <w:t>24</w:t>
            </w:r>
          </w:p>
        </w:tc>
        <w:tc>
          <w:tcPr>
            <w:tcW w:w="5528" w:type="dxa"/>
          </w:tcPr>
          <w:p w:rsidR="004F12AD" w:rsidRPr="00793FDC" w:rsidRDefault="00793FDC" w:rsidP="00793FDC">
            <w:pPr>
              <w:tabs>
                <w:tab w:val="center" w:pos="885"/>
              </w:tabs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</w:pPr>
            <w:r w:rsidRPr="00793FDC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>Музей современног</w:t>
            </w:r>
            <w:r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 xml:space="preserve">о искусства им. Жоржа Помпиду. </w:t>
            </w:r>
            <w:r w:rsidRPr="00793FDC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 xml:space="preserve">Что привлекает людей в музеи? Развитие навыков </w:t>
            </w:r>
            <w:proofErr w:type="spellStart"/>
            <w:r w:rsidRPr="00793FDC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>аудирования</w:t>
            </w:r>
            <w:proofErr w:type="spellEnd"/>
            <w:r w:rsidRPr="00793FDC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 xml:space="preserve"> и говорения.</w:t>
            </w:r>
          </w:p>
        </w:tc>
        <w:tc>
          <w:tcPr>
            <w:tcW w:w="1134" w:type="dxa"/>
          </w:tcPr>
          <w:p w:rsidR="004F12AD" w:rsidRPr="002A3F16" w:rsidRDefault="00793FDC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1.03</w:t>
            </w:r>
          </w:p>
        </w:tc>
        <w:tc>
          <w:tcPr>
            <w:tcW w:w="992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134" w:type="dxa"/>
          </w:tcPr>
          <w:p w:rsidR="004F12AD" w:rsidRPr="002A3F16" w:rsidRDefault="00793FDC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28.02</w:t>
            </w:r>
          </w:p>
        </w:tc>
        <w:tc>
          <w:tcPr>
            <w:tcW w:w="992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  <w:tc>
          <w:tcPr>
            <w:tcW w:w="3338" w:type="dxa"/>
          </w:tcPr>
          <w:p w:rsidR="004F12AD" w:rsidRDefault="004F12AD" w:rsidP="002A3F16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</w:tr>
      <w:tr w:rsidR="004F12AD" w:rsidTr="002A3F16">
        <w:tc>
          <w:tcPr>
            <w:tcW w:w="1134" w:type="dxa"/>
          </w:tcPr>
          <w:p w:rsidR="004F12AD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  <w:t>25</w:t>
            </w:r>
          </w:p>
        </w:tc>
        <w:tc>
          <w:tcPr>
            <w:tcW w:w="5528" w:type="dxa"/>
          </w:tcPr>
          <w:p w:rsidR="004F12AD" w:rsidRPr="00793FDC" w:rsidRDefault="00793FDC" w:rsidP="002A3F16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8"/>
              </w:rPr>
            </w:pPr>
            <w:r w:rsidRPr="00793FDC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 xml:space="preserve">Девочка, которая разговаривала с картинами. Развитие навыков </w:t>
            </w:r>
            <w:proofErr w:type="spellStart"/>
            <w:r w:rsidRPr="00793FDC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>аудирования</w:t>
            </w:r>
            <w:proofErr w:type="spellEnd"/>
            <w:r w:rsidRPr="00793FDC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 xml:space="preserve"> и чтения. Картина из Эрмитажа. Развитие навыков письма и говорения.</w:t>
            </w:r>
          </w:p>
        </w:tc>
        <w:tc>
          <w:tcPr>
            <w:tcW w:w="1134" w:type="dxa"/>
          </w:tcPr>
          <w:p w:rsidR="004F12AD" w:rsidRPr="002A3F16" w:rsidRDefault="00793FDC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15.03</w:t>
            </w:r>
          </w:p>
        </w:tc>
        <w:tc>
          <w:tcPr>
            <w:tcW w:w="992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134" w:type="dxa"/>
          </w:tcPr>
          <w:p w:rsidR="004F12AD" w:rsidRPr="002A3F16" w:rsidRDefault="00793FDC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7.03</w:t>
            </w:r>
          </w:p>
        </w:tc>
        <w:tc>
          <w:tcPr>
            <w:tcW w:w="992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  <w:tc>
          <w:tcPr>
            <w:tcW w:w="3338" w:type="dxa"/>
          </w:tcPr>
          <w:p w:rsidR="004F12AD" w:rsidRDefault="004F12AD" w:rsidP="002A3F16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</w:tr>
      <w:tr w:rsidR="004F12AD" w:rsidTr="002A3F16">
        <w:tc>
          <w:tcPr>
            <w:tcW w:w="1134" w:type="dxa"/>
          </w:tcPr>
          <w:p w:rsidR="004F12AD" w:rsidRDefault="00793FDC" w:rsidP="00793FDC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  <w:t>26</w:t>
            </w:r>
          </w:p>
        </w:tc>
        <w:tc>
          <w:tcPr>
            <w:tcW w:w="5528" w:type="dxa"/>
          </w:tcPr>
          <w:p w:rsidR="00793FDC" w:rsidRPr="00793FDC" w:rsidRDefault="00793FDC" w:rsidP="00793FDC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8"/>
              </w:rPr>
            </w:pPr>
            <w:r w:rsidRPr="00793FDC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8"/>
              </w:rPr>
              <w:t>Тематическая контрольная работа № 4</w:t>
            </w:r>
          </w:p>
          <w:p w:rsidR="004F12AD" w:rsidRPr="00793FDC" w:rsidRDefault="00793FDC" w:rsidP="00793FDC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8"/>
              </w:rPr>
            </w:pPr>
            <w:r w:rsidRPr="00793FDC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8"/>
              </w:rPr>
              <w:t>Контроль приобретенных знаний.</w:t>
            </w:r>
          </w:p>
        </w:tc>
        <w:tc>
          <w:tcPr>
            <w:tcW w:w="1134" w:type="dxa"/>
          </w:tcPr>
          <w:p w:rsidR="004F12AD" w:rsidRPr="002A3F16" w:rsidRDefault="00793FDC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22.03</w:t>
            </w:r>
          </w:p>
        </w:tc>
        <w:tc>
          <w:tcPr>
            <w:tcW w:w="992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134" w:type="dxa"/>
          </w:tcPr>
          <w:p w:rsidR="004F12AD" w:rsidRPr="002A3F16" w:rsidRDefault="00793FDC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14.03</w:t>
            </w:r>
          </w:p>
        </w:tc>
        <w:tc>
          <w:tcPr>
            <w:tcW w:w="992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  <w:tc>
          <w:tcPr>
            <w:tcW w:w="3338" w:type="dxa"/>
          </w:tcPr>
          <w:p w:rsidR="004F12AD" w:rsidRDefault="004F12AD" w:rsidP="002A3F16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</w:tr>
      <w:tr w:rsidR="004F12AD" w:rsidTr="002A3F16">
        <w:tc>
          <w:tcPr>
            <w:tcW w:w="1134" w:type="dxa"/>
          </w:tcPr>
          <w:p w:rsidR="004F12AD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  <w:t>27</w:t>
            </w:r>
          </w:p>
        </w:tc>
        <w:tc>
          <w:tcPr>
            <w:tcW w:w="5528" w:type="dxa"/>
          </w:tcPr>
          <w:p w:rsidR="004F12AD" w:rsidRPr="00A777D3" w:rsidRDefault="00A777D3" w:rsidP="00A777D3">
            <w:pPr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</w:pPr>
            <w:r w:rsidRPr="00A777D3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8"/>
              </w:rPr>
              <w:t>Раздел 5: Я иду в кино (9 часов).</w:t>
            </w:r>
            <w:r w:rsidRPr="00A777D3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 xml:space="preserve"> Актер, фильм, поход в кино. Введение лексики. </w:t>
            </w:r>
            <w:r w:rsidRPr="00A777D3">
              <w:rPr>
                <w:rFonts w:ascii="Times New Roman" w:hAnsi="Times New Roman" w:cs="Times New Roman"/>
                <w:i/>
                <w:iCs/>
                <w:color w:val="1D1B11" w:themeColor="background2" w:themeShade="1A"/>
                <w:spacing w:val="-1"/>
                <w:sz w:val="24"/>
                <w:szCs w:val="28"/>
              </w:rPr>
              <w:t xml:space="preserve">«Я </w:t>
            </w:r>
            <w:proofErr w:type="gramStart"/>
            <w:r w:rsidRPr="00A777D3">
              <w:rPr>
                <w:rFonts w:ascii="Times New Roman" w:hAnsi="Times New Roman" w:cs="Times New Roman"/>
                <w:i/>
                <w:iCs/>
                <w:color w:val="1D1B11" w:themeColor="background2" w:themeShade="1A"/>
                <w:spacing w:val="-1"/>
                <w:sz w:val="24"/>
                <w:szCs w:val="28"/>
              </w:rPr>
              <w:t>видел</w:t>
            </w:r>
            <w:proofErr w:type="gramEnd"/>
            <w:r w:rsidRPr="00A777D3">
              <w:rPr>
                <w:rFonts w:ascii="Times New Roman" w:hAnsi="Times New Roman" w:cs="Times New Roman"/>
                <w:i/>
                <w:iCs/>
                <w:color w:val="1D1B11" w:themeColor="background2" w:themeShade="1A"/>
                <w:spacing w:val="-1"/>
                <w:sz w:val="24"/>
                <w:szCs w:val="28"/>
              </w:rPr>
              <w:t xml:space="preserve"> как </w:t>
            </w:r>
            <w:proofErr w:type="spellStart"/>
            <w:r w:rsidRPr="00A777D3">
              <w:rPr>
                <w:rFonts w:ascii="Times New Roman" w:hAnsi="Times New Roman" w:cs="Times New Roman"/>
                <w:i/>
                <w:iCs/>
                <w:color w:val="1D1B11" w:themeColor="background2" w:themeShade="1A"/>
                <w:spacing w:val="-1"/>
                <w:sz w:val="24"/>
                <w:szCs w:val="28"/>
              </w:rPr>
              <w:t>Обеликс</w:t>
            </w:r>
            <w:proofErr w:type="spellEnd"/>
            <w:r w:rsidRPr="00A777D3">
              <w:rPr>
                <w:rFonts w:ascii="Times New Roman" w:hAnsi="Times New Roman" w:cs="Times New Roman"/>
                <w:i/>
                <w:iCs/>
                <w:color w:val="1D1B11" w:themeColor="background2" w:themeShade="1A"/>
                <w:spacing w:val="-1"/>
                <w:sz w:val="24"/>
                <w:szCs w:val="28"/>
              </w:rPr>
              <w:t xml:space="preserve"> прогуливался по лесу…»</w:t>
            </w:r>
            <w:r w:rsidRPr="00A777D3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 xml:space="preserve"> Изучение </w:t>
            </w:r>
            <w:proofErr w:type="spellStart"/>
            <w:r w:rsidRPr="00A777D3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>ифинитивного</w:t>
            </w:r>
            <w:proofErr w:type="spellEnd"/>
            <w:r w:rsidRPr="00A777D3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 xml:space="preserve"> предложения. </w:t>
            </w:r>
          </w:p>
        </w:tc>
        <w:tc>
          <w:tcPr>
            <w:tcW w:w="1134" w:type="dxa"/>
          </w:tcPr>
          <w:p w:rsidR="004F12AD" w:rsidRPr="002A3F16" w:rsidRDefault="00793FDC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5.04</w:t>
            </w:r>
          </w:p>
        </w:tc>
        <w:tc>
          <w:tcPr>
            <w:tcW w:w="992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134" w:type="dxa"/>
          </w:tcPr>
          <w:p w:rsidR="004F12AD" w:rsidRPr="002A3F16" w:rsidRDefault="00793FDC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21.03</w:t>
            </w:r>
          </w:p>
        </w:tc>
        <w:tc>
          <w:tcPr>
            <w:tcW w:w="992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  <w:tc>
          <w:tcPr>
            <w:tcW w:w="3338" w:type="dxa"/>
          </w:tcPr>
          <w:p w:rsidR="004F12AD" w:rsidRDefault="004F12AD" w:rsidP="002A3F16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</w:tr>
      <w:tr w:rsidR="004F12AD" w:rsidTr="002A3F16">
        <w:tc>
          <w:tcPr>
            <w:tcW w:w="1134" w:type="dxa"/>
          </w:tcPr>
          <w:p w:rsidR="004F12AD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  <w:t>28</w:t>
            </w:r>
          </w:p>
        </w:tc>
        <w:tc>
          <w:tcPr>
            <w:tcW w:w="5528" w:type="dxa"/>
          </w:tcPr>
          <w:p w:rsidR="004F12AD" w:rsidRPr="00A777D3" w:rsidRDefault="00A777D3" w:rsidP="002A3F16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8"/>
              </w:rPr>
            </w:pPr>
            <w:r w:rsidRPr="00A777D3">
              <w:rPr>
                <w:rFonts w:ascii="Times New Roman" w:hAnsi="Times New Roman" w:cs="Times New Roman"/>
                <w:i/>
                <w:iCs/>
                <w:color w:val="1D1B11" w:themeColor="background2" w:themeShade="1A"/>
                <w:spacing w:val="-1"/>
                <w:sz w:val="24"/>
                <w:szCs w:val="28"/>
              </w:rPr>
              <w:t xml:space="preserve">«Золотая пальмовая ветвь» </w:t>
            </w:r>
            <w:r w:rsidRPr="00A777D3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 xml:space="preserve">Развитие монологической речи. </w:t>
            </w:r>
            <w:r w:rsidRPr="00A777D3">
              <w:rPr>
                <w:rFonts w:ascii="Times New Roman" w:hAnsi="Times New Roman" w:cs="Times New Roman"/>
                <w:i/>
                <w:iCs/>
                <w:color w:val="1D1B11" w:themeColor="background2" w:themeShade="1A"/>
                <w:spacing w:val="-1"/>
                <w:sz w:val="24"/>
                <w:szCs w:val="28"/>
              </w:rPr>
              <w:t>Планы на воскресенье.</w:t>
            </w:r>
            <w:r w:rsidRPr="00A777D3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 xml:space="preserve"> Развитие навыков </w:t>
            </w:r>
            <w:proofErr w:type="spellStart"/>
            <w:r w:rsidRPr="00A777D3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>аудирования</w:t>
            </w:r>
            <w:proofErr w:type="spellEnd"/>
            <w:r w:rsidRPr="00A777D3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 xml:space="preserve"> и диалогической речи. </w:t>
            </w:r>
            <w:r w:rsidRPr="00A777D3">
              <w:rPr>
                <w:rFonts w:ascii="Times New Roman" w:hAnsi="Times New Roman" w:cs="Times New Roman"/>
                <w:i/>
                <w:iCs/>
                <w:color w:val="1D1B11" w:themeColor="background2" w:themeShade="1A"/>
                <w:spacing w:val="-1"/>
                <w:sz w:val="24"/>
                <w:szCs w:val="28"/>
              </w:rPr>
              <w:t>Что вы думаете о кино?</w:t>
            </w:r>
            <w:r w:rsidRPr="00A777D3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 xml:space="preserve"> Развитие навыков </w:t>
            </w:r>
            <w:proofErr w:type="spellStart"/>
            <w:r w:rsidRPr="00A777D3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>аудирования</w:t>
            </w:r>
            <w:proofErr w:type="spellEnd"/>
            <w:r w:rsidRPr="00A777D3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 xml:space="preserve"> и говорения.</w:t>
            </w:r>
          </w:p>
        </w:tc>
        <w:tc>
          <w:tcPr>
            <w:tcW w:w="1134" w:type="dxa"/>
          </w:tcPr>
          <w:p w:rsidR="004F12AD" w:rsidRPr="002A3F16" w:rsidRDefault="00793FDC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12.04</w:t>
            </w:r>
          </w:p>
        </w:tc>
        <w:tc>
          <w:tcPr>
            <w:tcW w:w="992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134" w:type="dxa"/>
          </w:tcPr>
          <w:p w:rsidR="004F12AD" w:rsidRPr="002A3F16" w:rsidRDefault="00793FDC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11.04</w:t>
            </w:r>
          </w:p>
        </w:tc>
        <w:tc>
          <w:tcPr>
            <w:tcW w:w="992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  <w:tc>
          <w:tcPr>
            <w:tcW w:w="3338" w:type="dxa"/>
          </w:tcPr>
          <w:p w:rsidR="004F12AD" w:rsidRDefault="004F12AD" w:rsidP="002A3F16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</w:tr>
      <w:tr w:rsidR="004F12AD" w:rsidTr="002A3F16">
        <w:tc>
          <w:tcPr>
            <w:tcW w:w="1134" w:type="dxa"/>
          </w:tcPr>
          <w:p w:rsidR="004F12AD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  <w:t>29</w:t>
            </w:r>
          </w:p>
        </w:tc>
        <w:tc>
          <w:tcPr>
            <w:tcW w:w="5528" w:type="dxa"/>
          </w:tcPr>
          <w:p w:rsidR="00A777D3" w:rsidRPr="00A777D3" w:rsidRDefault="00A777D3" w:rsidP="00A777D3">
            <w:pPr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</w:pPr>
            <w:r w:rsidRPr="00A777D3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>М</w:t>
            </w:r>
            <w:r w:rsidRPr="00A777D3">
              <w:rPr>
                <w:rFonts w:ascii="Times New Roman" w:hAnsi="Times New Roman" w:cs="Times New Roman"/>
                <w:i/>
                <w:iCs/>
                <w:color w:val="1D1B11" w:themeColor="background2" w:themeShade="1A"/>
                <w:spacing w:val="-1"/>
                <w:sz w:val="24"/>
                <w:szCs w:val="28"/>
              </w:rPr>
              <w:t>еждународные кинофестивали.</w:t>
            </w:r>
            <w:r w:rsidRPr="00A777D3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 xml:space="preserve"> Развитие навыков письма, говорения. </w:t>
            </w:r>
            <w:r w:rsidRPr="00A777D3">
              <w:rPr>
                <w:rFonts w:ascii="Times New Roman" w:hAnsi="Times New Roman" w:cs="Times New Roman"/>
                <w:i/>
                <w:iCs/>
                <w:color w:val="1D1B11" w:themeColor="background2" w:themeShade="1A"/>
                <w:spacing w:val="-1"/>
                <w:sz w:val="24"/>
                <w:szCs w:val="28"/>
              </w:rPr>
              <w:t>Погружение в историю Франции.</w:t>
            </w:r>
            <w:r w:rsidRPr="00A777D3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 xml:space="preserve"> Устное ознакомление с текстом.</w:t>
            </w:r>
          </w:p>
          <w:p w:rsidR="004F12AD" w:rsidRPr="00A777D3" w:rsidRDefault="00A777D3" w:rsidP="00A777D3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8"/>
              </w:rPr>
            </w:pPr>
            <w:r w:rsidRPr="00A777D3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 xml:space="preserve">Развитие навыков </w:t>
            </w:r>
            <w:proofErr w:type="spellStart"/>
            <w:r w:rsidRPr="00A777D3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>аудирования</w:t>
            </w:r>
            <w:proofErr w:type="spellEnd"/>
            <w:r w:rsidRPr="00A777D3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>.</w:t>
            </w:r>
          </w:p>
        </w:tc>
        <w:tc>
          <w:tcPr>
            <w:tcW w:w="1134" w:type="dxa"/>
          </w:tcPr>
          <w:p w:rsidR="004F12AD" w:rsidRPr="002A3F16" w:rsidRDefault="00793FDC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19.04</w:t>
            </w:r>
          </w:p>
        </w:tc>
        <w:tc>
          <w:tcPr>
            <w:tcW w:w="992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134" w:type="dxa"/>
          </w:tcPr>
          <w:p w:rsidR="004F12AD" w:rsidRPr="002A3F16" w:rsidRDefault="00793FDC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18.04</w:t>
            </w:r>
          </w:p>
        </w:tc>
        <w:tc>
          <w:tcPr>
            <w:tcW w:w="992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  <w:tc>
          <w:tcPr>
            <w:tcW w:w="3338" w:type="dxa"/>
          </w:tcPr>
          <w:p w:rsidR="004F12AD" w:rsidRDefault="004F12AD" w:rsidP="002A3F16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</w:tr>
      <w:tr w:rsidR="004F12AD" w:rsidTr="002A3F16">
        <w:tc>
          <w:tcPr>
            <w:tcW w:w="1134" w:type="dxa"/>
          </w:tcPr>
          <w:p w:rsidR="004F12AD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  <w:t>30</w:t>
            </w:r>
          </w:p>
        </w:tc>
        <w:tc>
          <w:tcPr>
            <w:tcW w:w="5528" w:type="dxa"/>
          </w:tcPr>
          <w:p w:rsidR="004F12AD" w:rsidRPr="00A777D3" w:rsidRDefault="00A777D3" w:rsidP="002A3F16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8"/>
              </w:rPr>
            </w:pPr>
            <w:r w:rsidRPr="00A777D3"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8"/>
              </w:rPr>
              <w:t>Промежуточная аттестация за 2022-2023 учебный год.</w:t>
            </w:r>
          </w:p>
        </w:tc>
        <w:tc>
          <w:tcPr>
            <w:tcW w:w="1134" w:type="dxa"/>
          </w:tcPr>
          <w:p w:rsidR="004F12AD" w:rsidRPr="002A3F16" w:rsidRDefault="00793FDC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26.04</w:t>
            </w:r>
          </w:p>
        </w:tc>
        <w:tc>
          <w:tcPr>
            <w:tcW w:w="992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134" w:type="dxa"/>
          </w:tcPr>
          <w:p w:rsidR="004F12AD" w:rsidRPr="002A3F16" w:rsidRDefault="00793FDC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25.04</w:t>
            </w:r>
          </w:p>
        </w:tc>
        <w:tc>
          <w:tcPr>
            <w:tcW w:w="992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  <w:tc>
          <w:tcPr>
            <w:tcW w:w="3338" w:type="dxa"/>
          </w:tcPr>
          <w:p w:rsidR="004F12AD" w:rsidRDefault="004F12AD" w:rsidP="002A3F16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</w:tr>
      <w:tr w:rsidR="004F12AD" w:rsidTr="002A3F16">
        <w:tc>
          <w:tcPr>
            <w:tcW w:w="1134" w:type="dxa"/>
          </w:tcPr>
          <w:p w:rsidR="004F12AD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  <w:t>31</w:t>
            </w:r>
          </w:p>
        </w:tc>
        <w:tc>
          <w:tcPr>
            <w:tcW w:w="5528" w:type="dxa"/>
          </w:tcPr>
          <w:p w:rsidR="004F12AD" w:rsidRPr="00A777D3" w:rsidRDefault="00A777D3" w:rsidP="002A3F16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8"/>
              </w:rPr>
            </w:pPr>
            <w:r w:rsidRPr="00A777D3">
              <w:rPr>
                <w:rFonts w:ascii="Times New Roman" w:hAnsi="Times New Roman" w:cs="Times New Roman"/>
                <w:i/>
                <w:iCs/>
                <w:color w:val="1D1B11" w:themeColor="background2" w:themeShade="1A"/>
                <w:spacing w:val="-1"/>
                <w:sz w:val="24"/>
                <w:szCs w:val="28"/>
              </w:rPr>
              <w:t>Туристы только что прибыли в Версаль.</w:t>
            </w:r>
            <w:r w:rsidRPr="00A777D3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 xml:space="preserve"> Изучение глагольных оборотов. </w:t>
            </w:r>
            <w:r w:rsidRPr="00A777D3">
              <w:rPr>
                <w:rFonts w:ascii="Times New Roman" w:hAnsi="Times New Roman" w:cs="Times New Roman"/>
                <w:i/>
                <w:iCs/>
                <w:color w:val="1D1B11" w:themeColor="background2" w:themeShade="1A"/>
                <w:spacing w:val="-1"/>
                <w:sz w:val="24"/>
                <w:szCs w:val="28"/>
              </w:rPr>
              <w:t xml:space="preserve">Французские короли </w:t>
            </w:r>
            <w:r w:rsidRPr="00A777D3">
              <w:rPr>
                <w:rFonts w:ascii="Times New Roman" w:hAnsi="Times New Roman" w:cs="Times New Roman"/>
                <w:i/>
                <w:iCs/>
                <w:color w:val="1D1B11" w:themeColor="background2" w:themeShade="1A"/>
                <w:spacing w:val="-1"/>
                <w:sz w:val="24"/>
                <w:szCs w:val="28"/>
                <w:lang w:val="es-ES"/>
              </w:rPr>
              <w:t>XVI</w:t>
            </w:r>
            <w:r w:rsidRPr="00A777D3">
              <w:rPr>
                <w:rFonts w:ascii="Times New Roman" w:hAnsi="Times New Roman" w:cs="Times New Roman"/>
                <w:i/>
                <w:iCs/>
                <w:color w:val="1D1B11" w:themeColor="background2" w:themeShade="1A"/>
                <w:spacing w:val="-1"/>
                <w:sz w:val="24"/>
                <w:szCs w:val="28"/>
              </w:rPr>
              <w:t xml:space="preserve"> века.</w:t>
            </w:r>
            <w:r w:rsidRPr="00A777D3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 xml:space="preserve"> Развитие навыков чтения и говорения.</w:t>
            </w:r>
          </w:p>
        </w:tc>
        <w:tc>
          <w:tcPr>
            <w:tcW w:w="1134" w:type="dxa"/>
          </w:tcPr>
          <w:p w:rsidR="004F12AD" w:rsidRPr="002A3F16" w:rsidRDefault="00793FDC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3.05</w:t>
            </w:r>
          </w:p>
        </w:tc>
        <w:tc>
          <w:tcPr>
            <w:tcW w:w="992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134" w:type="dxa"/>
          </w:tcPr>
          <w:p w:rsidR="004F12AD" w:rsidRPr="002A3F16" w:rsidRDefault="00793FDC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2.05</w:t>
            </w:r>
          </w:p>
        </w:tc>
        <w:tc>
          <w:tcPr>
            <w:tcW w:w="992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  <w:tc>
          <w:tcPr>
            <w:tcW w:w="3338" w:type="dxa"/>
          </w:tcPr>
          <w:p w:rsidR="004F12AD" w:rsidRDefault="004F12AD" w:rsidP="002A3F16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</w:tr>
      <w:tr w:rsidR="004F12AD" w:rsidTr="002A3F16">
        <w:tc>
          <w:tcPr>
            <w:tcW w:w="1134" w:type="dxa"/>
          </w:tcPr>
          <w:p w:rsidR="004F12AD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  <w:t>32</w:t>
            </w:r>
          </w:p>
        </w:tc>
        <w:tc>
          <w:tcPr>
            <w:tcW w:w="5528" w:type="dxa"/>
          </w:tcPr>
          <w:p w:rsidR="004F12AD" w:rsidRPr="00A777D3" w:rsidRDefault="00A777D3" w:rsidP="002A3F16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8"/>
              </w:rPr>
            </w:pPr>
            <w:r w:rsidRPr="00A777D3">
              <w:rPr>
                <w:rFonts w:ascii="Times New Roman" w:hAnsi="Times New Roman" w:cs="Times New Roman"/>
                <w:i/>
                <w:iCs/>
                <w:color w:val="1D1B11" w:themeColor="background2" w:themeShade="1A"/>
                <w:spacing w:val="-1"/>
                <w:sz w:val="24"/>
                <w:szCs w:val="28"/>
              </w:rPr>
              <w:t>Жизнь и правление французского монарха.</w:t>
            </w:r>
            <w:r w:rsidRPr="00A777D3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 xml:space="preserve"> Развитие </w:t>
            </w:r>
            <w:r w:rsidRPr="00A777D3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lastRenderedPageBreak/>
              <w:t xml:space="preserve">навыков письма и говорения. </w:t>
            </w:r>
            <w:r w:rsidRPr="00A777D3">
              <w:rPr>
                <w:rFonts w:ascii="Times New Roman" w:hAnsi="Times New Roman" w:cs="Times New Roman"/>
                <w:i/>
                <w:iCs/>
                <w:color w:val="1D1B11" w:themeColor="background2" w:themeShade="1A"/>
                <w:spacing w:val="-1"/>
                <w:sz w:val="24"/>
                <w:szCs w:val="28"/>
              </w:rPr>
              <w:t>Экзамен по истории.</w:t>
            </w:r>
            <w:r w:rsidRPr="00A777D3">
              <w:rPr>
                <w:rFonts w:ascii="Times New Roman" w:hAnsi="Times New Roman" w:cs="Times New Roman"/>
                <w:iCs/>
                <w:color w:val="1D1B11" w:themeColor="background2" w:themeShade="1A"/>
                <w:spacing w:val="-1"/>
                <w:sz w:val="24"/>
                <w:szCs w:val="28"/>
              </w:rPr>
              <w:t xml:space="preserve"> Развитие навыков диалогической речи.</w:t>
            </w:r>
          </w:p>
        </w:tc>
        <w:tc>
          <w:tcPr>
            <w:tcW w:w="1134" w:type="dxa"/>
          </w:tcPr>
          <w:p w:rsidR="004F12AD" w:rsidRPr="002A3F16" w:rsidRDefault="00793FDC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lastRenderedPageBreak/>
              <w:t>10.05</w:t>
            </w:r>
          </w:p>
        </w:tc>
        <w:tc>
          <w:tcPr>
            <w:tcW w:w="992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134" w:type="dxa"/>
          </w:tcPr>
          <w:p w:rsidR="004F12AD" w:rsidRPr="002A3F16" w:rsidRDefault="00793FDC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16.05</w:t>
            </w:r>
          </w:p>
        </w:tc>
        <w:tc>
          <w:tcPr>
            <w:tcW w:w="992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  <w:tc>
          <w:tcPr>
            <w:tcW w:w="3338" w:type="dxa"/>
          </w:tcPr>
          <w:p w:rsidR="004F12AD" w:rsidRDefault="004F12AD" w:rsidP="002A3F16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</w:tr>
      <w:tr w:rsidR="004F12AD" w:rsidTr="002A3F16">
        <w:tc>
          <w:tcPr>
            <w:tcW w:w="1134" w:type="dxa"/>
          </w:tcPr>
          <w:p w:rsidR="004F12AD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  <w:lastRenderedPageBreak/>
              <w:t>33</w:t>
            </w:r>
          </w:p>
        </w:tc>
        <w:tc>
          <w:tcPr>
            <w:tcW w:w="5528" w:type="dxa"/>
          </w:tcPr>
          <w:p w:rsidR="00A777D3" w:rsidRPr="00A777D3" w:rsidRDefault="00A777D3" w:rsidP="00A777D3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8"/>
              </w:rPr>
            </w:pPr>
            <w:r w:rsidRPr="00A777D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8"/>
              </w:rPr>
              <w:t>Тематическая контрольная работа № 6.</w:t>
            </w:r>
          </w:p>
          <w:p w:rsidR="004F12AD" w:rsidRPr="00A777D3" w:rsidRDefault="00A777D3" w:rsidP="00A777D3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8"/>
              </w:rPr>
            </w:pPr>
            <w:r w:rsidRPr="00A777D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8"/>
              </w:rPr>
              <w:t>Контроль приобретенных знаний.</w:t>
            </w:r>
          </w:p>
        </w:tc>
        <w:tc>
          <w:tcPr>
            <w:tcW w:w="1134" w:type="dxa"/>
          </w:tcPr>
          <w:p w:rsidR="004F12AD" w:rsidRPr="002A3F16" w:rsidRDefault="00793FDC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17.05</w:t>
            </w:r>
          </w:p>
        </w:tc>
        <w:tc>
          <w:tcPr>
            <w:tcW w:w="992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134" w:type="dxa"/>
          </w:tcPr>
          <w:p w:rsidR="004F12AD" w:rsidRPr="002A3F16" w:rsidRDefault="00793FDC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23.05</w:t>
            </w:r>
          </w:p>
        </w:tc>
        <w:tc>
          <w:tcPr>
            <w:tcW w:w="992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  <w:tc>
          <w:tcPr>
            <w:tcW w:w="3338" w:type="dxa"/>
          </w:tcPr>
          <w:p w:rsidR="004F12AD" w:rsidRDefault="004F12AD" w:rsidP="002A3F16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</w:tr>
      <w:tr w:rsidR="004F12AD" w:rsidTr="002A3F16">
        <w:tc>
          <w:tcPr>
            <w:tcW w:w="1134" w:type="dxa"/>
          </w:tcPr>
          <w:p w:rsidR="004F12AD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  <w:t>34</w:t>
            </w:r>
          </w:p>
        </w:tc>
        <w:tc>
          <w:tcPr>
            <w:tcW w:w="5528" w:type="dxa"/>
          </w:tcPr>
          <w:p w:rsidR="004F12AD" w:rsidRPr="00A777D3" w:rsidRDefault="00A777D3" w:rsidP="002A3F16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8"/>
              </w:rPr>
            </w:pPr>
            <w:r w:rsidRPr="00A777D3"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8"/>
              </w:rPr>
              <w:t>Повторение изученного материала.</w:t>
            </w:r>
          </w:p>
        </w:tc>
        <w:tc>
          <w:tcPr>
            <w:tcW w:w="1134" w:type="dxa"/>
          </w:tcPr>
          <w:p w:rsidR="004F12AD" w:rsidRPr="002A3F16" w:rsidRDefault="00793FDC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24.05</w:t>
            </w:r>
          </w:p>
        </w:tc>
        <w:tc>
          <w:tcPr>
            <w:tcW w:w="992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134" w:type="dxa"/>
          </w:tcPr>
          <w:p w:rsidR="004F12AD" w:rsidRPr="002A3F16" w:rsidRDefault="00793FDC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w:t>30.05</w:t>
            </w:r>
          </w:p>
        </w:tc>
        <w:tc>
          <w:tcPr>
            <w:tcW w:w="992" w:type="dxa"/>
          </w:tcPr>
          <w:p w:rsidR="004F12AD" w:rsidRPr="002A3F16" w:rsidRDefault="004F12AD" w:rsidP="002A3F16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  <w:tc>
          <w:tcPr>
            <w:tcW w:w="3338" w:type="dxa"/>
          </w:tcPr>
          <w:p w:rsidR="004F12AD" w:rsidRDefault="004F12AD" w:rsidP="002A3F16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</w:tr>
    </w:tbl>
    <w:p w:rsidR="008D384E" w:rsidRPr="00A9324C" w:rsidRDefault="008D384E" w:rsidP="008D384E">
      <w:pPr>
        <w:pStyle w:val="a8"/>
        <w:spacing w:after="0" w:line="240" w:lineRule="auto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</w:p>
    <w:p w:rsidR="0004158C" w:rsidRDefault="0004158C"/>
    <w:sectPr w:rsidR="0004158C" w:rsidSect="005B63FA">
      <w:pgSz w:w="16838" w:h="11906" w:orient="landscape" w:code="9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03E5" w:rsidRDefault="00CE03E5" w:rsidP="00BD4223">
      <w:pPr>
        <w:spacing w:after="0" w:line="240" w:lineRule="auto"/>
      </w:pPr>
      <w:r>
        <w:separator/>
      </w:r>
    </w:p>
  </w:endnote>
  <w:endnote w:type="continuationSeparator" w:id="0">
    <w:p w:rsidR="00CE03E5" w:rsidRDefault="00CE03E5" w:rsidP="00BD42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03E5" w:rsidRDefault="00CE03E5" w:rsidP="00BD4223">
      <w:pPr>
        <w:spacing w:after="0" w:line="240" w:lineRule="auto"/>
      </w:pPr>
      <w:r>
        <w:separator/>
      </w:r>
    </w:p>
  </w:footnote>
  <w:footnote w:type="continuationSeparator" w:id="0">
    <w:p w:rsidR="00CE03E5" w:rsidRDefault="00CE03E5" w:rsidP="00BD42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B2DBD"/>
    <w:multiLevelType w:val="multilevel"/>
    <w:tmpl w:val="D1568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7DB1018"/>
    <w:multiLevelType w:val="multilevel"/>
    <w:tmpl w:val="5BCE7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CB954BC"/>
    <w:multiLevelType w:val="multilevel"/>
    <w:tmpl w:val="FB14E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1DF5B61"/>
    <w:multiLevelType w:val="multilevel"/>
    <w:tmpl w:val="B568CD76"/>
    <w:lvl w:ilvl="0">
      <w:start w:val="1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9C10D29"/>
    <w:multiLevelType w:val="multilevel"/>
    <w:tmpl w:val="36DC1ECA"/>
    <w:lvl w:ilvl="0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BF76E9D"/>
    <w:multiLevelType w:val="multilevel"/>
    <w:tmpl w:val="BD18E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DDF0DE2"/>
    <w:multiLevelType w:val="multilevel"/>
    <w:tmpl w:val="9E861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F7E0056"/>
    <w:multiLevelType w:val="multilevel"/>
    <w:tmpl w:val="3BBAD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BF0050D"/>
    <w:multiLevelType w:val="multilevel"/>
    <w:tmpl w:val="DDBCF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C48392F"/>
    <w:multiLevelType w:val="multilevel"/>
    <w:tmpl w:val="F7449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F04199D"/>
    <w:multiLevelType w:val="multilevel"/>
    <w:tmpl w:val="A9361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4337B99"/>
    <w:multiLevelType w:val="multilevel"/>
    <w:tmpl w:val="CF4E8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4503AFE"/>
    <w:multiLevelType w:val="multilevel"/>
    <w:tmpl w:val="BED6C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54B56CEE"/>
    <w:multiLevelType w:val="multilevel"/>
    <w:tmpl w:val="5888A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5C56091F"/>
    <w:multiLevelType w:val="multilevel"/>
    <w:tmpl w:val="14D49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5D1E0FB8"/>
    <w:multiLevelType w:val="multilevel"/>
    <w:tmpl w:val="4F142FD4"/>
    <w:lvl w:ilvl="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E7F0B41"/>
    <w:multiLevelType w:val="multilevel"/>
    <w:tmpl w:val="BFE42B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4AB5183"/>
    <w:multiLevelType w:val="multilevel"/>
    <w:tmpl w:val="D0C25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68392F5C"/>
    <w:multiLevelType w:val="multilevel"/>
    <w:tmpl w:val="3DBA897C"/>
    <w:lvl w:ilvl="0">
      <w:start w:val="1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68427749"/>
    <w:multiLevelType w:val="multilevel"/>
    <w:tmpl w:val="0E94A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72F50130"/>
    <w:multiLevelType w:val="multilevel"/>
    <w:tmpl w:val="71BA8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7C3E27AD"/>
    <w:multiLevelType w:val="multilevel"/>
    <w:tmpl w:val="AAF4D728"/>
    <w:lvl w:ilvl="0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9"/>
  </w:num>
  <w:num w:numId="2">
    <w:abstractNumId w:val="13"/>
  </w:num>
  <w:num w:numId="3">
    <w:abstractNumId w:val="8"/>
  </w:num>
  <w:num w:numId="4">
    <w:abstractNumId w:val="4"/>
  </w:num>
  <w:num w:numId="5">
    <w:abstractNumId w:val="10"/>
  </w:num>
  <w:num w:numId="6">
    <w:abstractNumId w:val="12"/>
  </w:num>
  <w:num w:numId="7">
    <w:abstractNumId w:val="3"/>
  </w:num>
  <w:num w:numId="8">
    <w:abstractNumId w:val="18"/>
  </w:num>
  <w:num w:numId="9">
    <w:abstractNumId w:val="20"/>
  </w:num>
  <w:num w:numId="10">
    <w:abstractNumId w:val="15"/>
  </w:num>
  <w:num w:numId="11">
    <w:abstractNumId w:val="5"/>
  </w:num>
  <w:num w:numId="12">
    <w:abstractNumId w:val="21"/>
  </w:num>
  <w:num w:numId="13">
    <w:abstractNumId w:val="9"/>
  </w:num>
  <w:num w:numId="14">
    <w:abstractNumId w:val="1"/>
  </w:num>
  <w:num w:numId="15">
    <w:abstractNumId w:val="17"/>
  </w:num>
  <w:num w:numId="16">
    <w:abstractNumId w:val="16"/>
  </w:num>
  <w:num w:numId="17">
    <w:abstractNumId w:val="14"/>
  </w:num>
  <w:num w:numId="18">
    <w:abstractNumId w:val="2"/>
  </w:num>
  <w:num w:numId="19">
    <w:abstractNumId w:val="11"/>
  </w:num>
  <w:num w:numId="20">
    <w:abstractNumId w:val="0"/>
  </w:num>
  <w:num w:numId="21">
    <w:abstractNumId w:val="7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A0F"/>
    <w:rsid w:val="0004158C"/>
    <w:rsid w:val="002A3F16"/>
    <w:rsid w:val="00484FE1"/>
    <w:rsid w:val="004F12AD"/>
    <w:rsid w:val="00576A0F"/>
    <w:rsid w:val="005B63FA"/>
    <w:rsid w:val="00651425"/>
    <w:rsid w:val="006F1C4B"/>
    <w:rsid w:val="00793FDC"/>
    <w:rsid w:val="008D384E"/>
    <w:rsid w:val="00A777D3"/>
    <w:rsid w:val="00AA4B79"/>
    <w:rsid w:val="00B42B92"/>
    <w:rsid w:val="00BD4223"/>
    <w:rsid w:val="00CE0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223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BD4223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D42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D4223"/>
  </w:style>
  <w:style w:type="paragraph" w:styleId="a5">
    <w:name w:val="footer"/>
    <w:basedOn w:val="a"/>
    <w:link w:val="a6"/>
    <w:uiPriority w:val="99"/>
    <w:unhideWhenUsed/>
    <w:rsid w:val="00BD42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D4223"/>
  </w:style>
  <w:style w:type="character" w:customStyle="1" w:styleId="10">
    <w:name w:val="Заголовок 1 Знак"/>
    <w:basedOn w:val="a0"/>
    <w:link w:val="1"/>
    <w:rsid w:val="00BD422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table" w:styleId="a7">
    <w:name w:val="Table Grid"/>
    <w:basedOn w:val="a1"/>
    <w:uiPriority w:val="59"/>
    <w:rsid w:val="008D38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8D384E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5B6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B63FA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223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BD4223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D42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D4223"/>
  </w:style>
  <w:style w:type="paragraph" w:styleId="a5">
    <w:name w:val="footer"/>
    <w:basedOn w:val="a"/>
    <w:link w:val="a6"/>
    <w:uiPriority w:val="99"/>
    <w:unhideWhenUsed/>
    <w:rsid w:val="00BD42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D4223"/>
  </w:style>
  <w:style w:type="character" w:customStyle="1" w:styleId="10">
    <w:name w:val="Заголовок 1 Знак"/>
    <w:basedOn w:val="a0"/>
    <w:link w:val="1"/>
    <w:rsid w:val="00BD422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table" w:styleId="a7">
    <w:name w:val="Table Grid"/>
    <w:basedOn w:val="a1"/>
    <w:uiPriority w:val="59"/>
    <w:rsid w:val="008D38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8D384E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5B6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B63F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2839</Words>
  <Characters>16185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9</cp:revision>
  <cp:lastPrinted>2022-12-20T08:05:00Z</cp:lastPrinted>
  <dcterms:created xsi:type="dcterms:W3CDTF">2022-12-20T06:35:00Z</dcterms:created>
  <dcterms:modified xsi:type="dcterms:W3CDTF">2024-02-21T10:49:00Z</dcterms:modified>
</cp:coreProperties>
</file>